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8763" w14:textId="77777777" w:rsidR="001B006D" w:rsidRDefault="001B006D" w:rsidP="00513062">
      <w:pPr>
        <w:spacing w:after="225"/>
        <w:ind w:left="-15" w:firstLine="0"/>
        <w:jc w:val="center"/>
        <w:rPr>
          <w:rFonts w:asciiTheme="minorHAnsi" w:hAnsiTheme="minorHAnsi" w:cstheme="minorHAnsi"/>
          <w:b/>
          <w:u w:val="single"/>
        </w:rPr>
      </w:pPr>
      <w:r>
        <w:rPr>
          <w:rFonts w:asciiTheme="minorHAnsi" w:hAnsiTheme="minorHAnsi" w:cstheme="minorHAnsi"/>
          <w:b/>
          <w:u w:val="single"/>
        </w:rPr>
        <w:t>American Bar Endowment</w:t>
      </w:r>
    </w:p>
    <w:p w14:paraId="30899D48" w14:textId="05690D76" w:rsidR="00513062" w:rsidRDefault="00513062" w:rsidP="00513062">
      <w:pPr>
        <w:spacing w:after="225"/>
        <w:ind w:left="-15" w:firstLine="0"/>
        <w:jc w:val="center"/>
        <w:rPr>
          <w:rFonts w:asciiTheme="minorHAnsi" w:hAnsiTheme="minorHAnsi" w:cstheme="minorHAnsi"/>
          <w:b/>
          <w:u w:val="single"/>
        </w:rPr>
      </w:pPr>
      <w:r>
        <w:rPr>
          <w:rFonts w:asciiTheme="minorHAnsi" w:hAnsiTheme="minorHAnsi" w:cstheme="minorHAnsi"/>
          <w:b/>
          <w:u w:val="single"/>
        </w:rPr>
        <w:t>Opportunity Grant Program</w:t>
      </w:r>
    </w:p>
    <w:p w14:paraId="4231D078" w14:textId="6F1CB386" w:rsidR="00513062" w:rsidRDefault="00513062" w:rsidP="00513062">
      <w:pPr>
        <w:spacing w:after="225"/>
        <w:ind w:left="-15" w:firstLine="0"/>
        <w:jc w:val="center"/>
        <w:rPr>
          <w:rFonts w:asciiTheme="minorHAnsi" w:hAnsiTheme="minorHAnsi" w:cstheme="minorHAnsi"/>
          <w:b/>
          <w:u w:val="single"/>
        </w:rPr>
      </w:pPr>
      <w:r>
        <w:rPr>
          <w:rFonts w:asciiTheme="minorHAnsi" w:hAnsiTheme="minorHAnsi" w:cstheme="minorHAnsi"/>
          <w:b/>
          <w:u w:val="single"/>
        </w:rPr>
        <w:t>Application</w:t>
      </w:r>
      <w:r w:rsidR="00985AED">
        <w:rPr>
          <w:rFonts w:asciiTheme="minorHAnsi" w:hAnsiTheme="minorHAnsi" w:cstheme="minorHAnsi"/>
          <w:b/>
          <w:u w:val="single"/>
        </w:rPr>
        <w:t xml:space="preserve"> and Letter of Inquiry</w:t>
      </w:r>
      <w:r>
        <w:rPr>
          <w:rFonts w:asciiTheme="minorHAnsi" w:hAnsiTheme="minorHAnsi" w:cstheme="minorHAnsi"/>
          <w:b/>
          <w:u w:val="single"/>
        </w:rPr>
        <w:t xml:space="preserve"> Instructions</w:t>
      </w:r>
    </w:p>
    <w:p w14:paraId="78A711EE" w14:textId="77777777" w:rsidR="001B006D" w:rsidRDefault="001B006D" w:rsidP="009F0434">
      <w:pPr>
        <w:spacing w:after="225"/>
        <w:ind w:left="-15" w:firstLine="0"/>
        <w:rPr>
          <w:rFonts w:asciiTheme="minorHAnsi" w:hAnsiTheme="minorHAnsi" w:cstheme="minorHAnsi"/>
          <w:b/>
          <w:u w:val="single"/>
        </w:rPr>
      </w:pPr>
    </w:p>
    <w:p w14:paraId="4EB19546" w14:textId="2A361A98" w:rsidR="009F0434" w:rsidRPr="00F4264A" w:rsidRDefault="009F0434" w:rsidP="009F0434">
      <w:pPr>
        <w:spacing w:after="225"/>
        <w:ind w:left="-15" w:firstLine="0"/>
        <w:rPr>
          <w:rFonts w:asciiTheme="minorHAnsi" w:hAnsiTheme="minorHAnsi" w:cstheme="minorHAnsi"/>
          <w:b/>
          <w:u w:val="single"/>
        </w:rPr>
      </w:pPr>
      <w:r w:rsidRPr="00F4264A">
        <w:rPr>
          <w:rFonts w:asciiTheme="minorHAnsi" w:hAnsiTheme="minorHAnsi" w:cstheme="minorHAnsi"/>
          <w:b/>
          <w:u w:val="single"/>
        </w:rPr>
        <w:t>Instructions</w:t>
      </w:r>
      <w:r>
        <w:rPr>
          <w:rFonts w:asciiTheme="minorHAnsi" w:hAnsiTheme="minorHAnsi" w:cstheme="minorHAnsi"/>
          <w:b/>
          <w:u w:val="single"/>
        </w:rPr>
        <w:t xml:space="preserve"> Overview</w:t>
      </w:r>
    </w:p>
    <w:p w14:paraId="20235FF3" w14:textId="41B1489E" w:rsidR="00513062" w:rsidRPr="004A7C1E" w:rsidRDefault="00F975B5" w:rsidP="009F0434">
      <w:pPr>
        <w:spacing w:after="225"/>
        <w:ind w:left="-15" w:firstLine="0"/>
        <w:rPr>
          <w:rFonts w:asciiTheme="minorHAnsi" w:hAnsiTheme="minorHAnsi" w:cstheme="minorHAnsi"/>
          <w:color w:val="auto"/>
        </w:rPr>
      </w:pPr>
      <w:r w:rsidRPr="004A7C1E">
        <w:rPr>
          <w:rFonts w:asciiTheme="minorHAnsi" w:hAnsiTheme="minorHAnsi" w:cstheme="minorHAnsi"/>
          <w:color w:val="auto"/>
        </w:rPr>
        <w:t xml:space="preserve">The ABE Opportunity Grant Program provides support to 501(c)(3) organizations to address law-related issues of importance to the public and the legal profession with new and innovative projects and programs. </w:t>
      </w:r>
      <w:r w:rsidR="009F0434" w:rsidRPr="004A7C1E">
        <w:rPr>
          <w:rFonts w:asciiTheme="minorHAnsi" w:hAnsiTheme="minorHAnsi" w:cstheme="minorHAnsi"/>
          <w:color w:val="auto"/>
        </w:rPr>
        <w:t xml:space="preserve">Thank you for your interest in </w:t>
      </w:r>
      <w:r w:rsidRPr="004A7C1E">
        <w:rPr>
          <w:rFonts w:asciiTheme="minorHAnsi" w:hAnsiTheme="minorHAnsi" w:cstheme="minorHAnsi"/>
          <w:color w:val="auto"/>
        </w:rPr>
        <w:t xml:space="preserve">applying for an ABE Opportunity Grant.  </w:t>
      </w:r>
      <w:r w:rsidR="00513062" w:rsidRPr="004A7C1E">
        <w:rPr>
          <w:rFonts w:asciiTheme="minorHAnsi" w:hAnsiTheme="minorHAnsi" w:cstheme="minorHAnsi"/>
          <w:color w:val="auto"/>
        </w:rPr>
        <w:t>Please carefully review the ABE Opportunity Grant Guidelines</w:t>
      </w:r>
      <w:r w:rsidR="001B006D" w:rsidRPr="004A7C1E">
        <w:rPr>
          <w:rFonts w:asciiTheme="minorHAnsi" w:hAnsiTheme="minorHAnsi" w:cstheme="minorHAnsi"/>
          <w:color w:val="auto"/>
        </w:rPr>
        <w:t xml:space="preserve"> and these instructions</w:t>
      </w:r>
      <w:r w:rsidR="00513062" w:rsidRPr="004A7C1E">
        <w:rPr>
          <w:rFonts w:asciiTheme="minorHAnsi" w:hAnsiTheme="minorHAnsi" w:cstheme="minorHAnsi"/>
          <w:color w:val="auto"/>
        </w:rPr>
        <w:t xml:space="preserve"> to ensure your organization and your project are eligible to apply for an Opportunity Grant</w:t>
      </w:r>
      <w:r w:rsidR="004A7C1E" w:rsidRPr="004A7C1E">
        <w:rPr>
          <w:rFonts w:asciiTheme="minorHAnsi" w:hAnsiTheme="minorHAnsi" w:cstheme="minorHAnsi"/>
          <w:color w:val="auto"/>
        </w:rPr>
        <w:t>.</w:t>
      </w:r>
      <w:r w:rsidR="00513062" w:rsidRPr="004A7C1E">
        <w:rPr>
          <w:rFonts w:asciiTheme="minorHAnsi" w:hAnsiTheme="minorHAnsi" w:cstheme="minorHAnsi"/>
          <w:color w:val="auto"/>
        </w:rPr>
        <w:t xml:space="preserve"> </w:t>
      </w:r>
    </w:p>
    <w:p w14:paraId="7D7E6F6C" w14:textId="3D93F8F1" w:rsidR="004A7C1E" w:rsidRPr="004A7C1E" w:rsidRDefault="00513062" w:rsidP="004A7C1E">
      <w:pPr>
        <w:rPr>
          <w:rFonts w:asciiTheme="minorHAnsi" w:eastAsiaTheme="minorHAnsi" w:hAnsiTheme="minorHAnsi" w:cstheme="minorHAnsi"/>
          <w:color w:val="auto"/>
          <w:szCs w:val="24"/>
        </w:rPr>
      </w:pPr>
      <w:r w:rsidRPr="004A7C1E">
        <w:rPr>
          <w:rFonts w:asciiTheme="minorHAnsi" w:hAnsiTheme="minorHAnsi" w:cstheme="minorHAnsi"/>
          <w:color w:val="auto"/>
        </w:rPr>
        <w:t>The Opportunity Grant Program is small – the ABE awards up to $300,000 each year.</w:t>
      </w:r>
      <w:r w:rsidR="004A7C1E" w:rsidRPr="004A7C1E">
        <w:rPr>
          <w:rFonts w:asciiTheme="minorHAnsi" w:hAnsiTheme="minorHAnsi" w:cstheme="minorHAnsi"/>
          <w:color w:val="auto"/>
          <w:szCs w:val="24"/>
        </w:rPr>
        <w:t xml:space="preserve"> Grant proposals requesting support of $25,000 or less are typical and viewed more favorably by the Grants Committee as it makes it possible to fund more projects. </w:t>
      </w:r>
      <w:r w:rsidRPr="004A7C1E">
        <w:rPr>
          <w:rFonts w:asciiTheme="minorHAnsi" w:hAnsiTheme="minorHAnsi" w:cstheme="minorHAnsi"/>
          <w:color w:val="auto"/>
        </w:rPr>
        <w:t xml:space="preserve"> </w:t>
      </w:r>
      <w:r w:rsidR="004A7C1E" w:rsidRPr="004A7C1E">
        <w:rPr>
          <w:rFonts w:asciiTheme="minorHAnsi" w:hAnsiTheme="minorHAnsi" w:cstheme="minorHAnsi"/>
          <w:color w:val="auto"/>
          <w:szCs w:val="24"/>
        </w:rPr>
        <w:t>Requests for larger amounts will be considered if the proposed project addresses immediate and critical needs in a particularly innovative fashion with tools or resources that can be used or replicated by other service providers.</w:t>
      </w:r>
    </w:p>
    <w:p w14:paraId="76857E76" w14:textId="77777777" w:rsidR="004A7C1E" w:rsidRDefault="004A7C1E" w:rsidP="004A7C1E">
      <w:pPr>
        <w:rPr>
          <w:color w:val="auto"/>
          <w:szCs w:val="24"/>
        </w:rPr>
      </w:pPr>
    </w:p>
    <w:p w14:paraId="192777F7" w14:textId="1AE8EB80" w:rsidR="00513062" w:rsidRDefault="00513062" w:rsidP="00985AED">
      <w:pPr>
        <w:spacing w:after="225"/>
        <w:ind w:left="-15" w:firstLine="0"/>
        <w:rPr>
          <w:rFonts w:asciiTheme="minorHAnsi" w:hAnsiTheme="minorHAnsi" w:cstheme="minorHAnsi"/>
        </w:rPr>
      </w:pPr>
      <w:r>
        <w:rPr>
          <w:rFonts w:asciiTheme="minorHAnsi" w:hAnsiTheme="minorHAnsi" w:cstheme="minorHAnsi"/>
        </w:rPr>
        <w:t xml:space="preserve">In its short existence, between 80 and 120 organizations have applied for funds each year.  Knowing that competition for the dollars is considerable, </w:t>
      </w:r>
      <w:r w:rsidR="00B63C5B">
        <w:rPr>
          <w:rFonts w:asciiTheme="minorHAnsi" w:hAnsiTheme="minorHAnsi" w:cstheme="minorHAnsi"/>
        </w:rPr>
        <w:t xml:space="preserve">the </w:t>
      </w:r>
      <w:r>
        <w:rPr>
          <w:rFonts w:asciiTheme="minorHAnsi" w:hAnsiTheme="minorHAnsi" w:cstheme="minorHAnsi"/>
        </w:rPr>
        <w:t xml:space="preserve">application </w:t>
      </w:r>
      <w:r w:rsidR="00B63C5B">
        <w:rPr>
          <w:rFonts w:asciiTheme="minorHAnsi" w:hAnsiTheme="minorHAnsi" w:cstheme="minorHAnsi"/>
        </w:rPr>
        <w:t xml:space="preserve">is </w:t>
      </w:r>
      <w:r>
        <w:rPr>
          <w:rFonts w:asciiTheme="minorHAnsi" w:hAnsiTheme="minorHAnsi" w:cstheme="minorHAnsi"/>
        </w:rPr>
        <w:t>straightforward</w:t>
      </w:r>
      <w:r w:rsidR="001B006D">
        <w:rPr>
          <w:rFonts w:asciiTheme="minorHAnsi" w:hAnsiTheme="minorHAnsi" w:cstheme="minorHAnsi"/>
        </w:rPr>
        <w:t>,</w:t>
      </w:r>
      <w:r w:rsidR="00B63C5B">
        <w:rPr>
          <w:rFonts w:asciiTheme="minorHAnsi" w:hAnsiTheme="minorHAnsi" w:cstheme="minorHAnsi"/>
        </w:rPr>
        <w:t xml:space="preserve"> and you can answer narrative questions briefly.</w:t>
      </w:r>
    </w:p>
    <w:p w14:paraId="3C87F5BC" w14:textId="5D903C25" w:rsidR="00513062" w:rsidRPr="00F4264A" w:rsidRDefault="00513062" w:rsidP="00513062">
      <w:pPr>
        <w:spacing w:after="225"/>
        <w:ind w:left="-15" w:firstLine="0"/>
        <w:rPr>
          <w:rFonts w:asciiTheme="minorHAnsi" w:hAnsiTheme="minorHAnsi" w:cstheme="minorHAnsi"/>
        </w:rPr>
      </w:pPr>
      <w:r w:rsidRPr="00F4264A">
        <w:rPr>
          <w:rFonts w:asciiTheme="minorHAnsi" w:hAnsiTheme="minorHAnsi" w:cstheme="minorHAnsi"/>
        </w:rPr>
        <w:t xml:space="preserve">If you have questions about the Opportunity Grants Program or about the application, please contact Jackie Casey at 312-988-6402 or </w:t>
      </w:r>
      <w:hyperlink r:id="rId6" w:history="1">
        <w:r w:rsidRPr="00F4264A">
          <w:rPr>
            <w:rStyle w:val="Hyperlink"/>
            <w:rFonts w:asciiTheme="minorHAnsi" w:hAnsiTheme="minorHAnsi" w:cstheme="minorHAnsi"/>
          </w:rPr>
          <w:t>jcasey@abenet.org</w:t>
        </w:r>
      </w:hyperlink>
      <w:r w:rsidRPr="00F4264A">
        <w:rPr>
          <w:rFonts w:asciiTheme="minorHAnsi" w:hAnsiTheme="minorHAnsi" w:cstheme="minorHAnsi"/>
        </w:rPr>
        <w:t xml:space="preserve">.  </w:t>
      </w:r>
    </w:p>
    <w:p w14:paraId="32BC6307" w14:textId="56690533" w:rsidR="007D5096" w:rsidRPr="001B006D" w:rsidRDefault="007D5096" w:rsidP="009F0434">
      <w:pPr>
        <w:spacing w:after="160" w:line="259" w:lineRule="auto"/>
        <w:ind w:left="0" w:firstLine="0"/>
        <w:rPr>
          <w:rFonts w:asciiTheme="minorHAnsi" w:hAnsiTheme="minorHAnsi" w:cstheme="minorHAnsi"/>
          <w:b/>
          <w:color w:val="auto"/>
          <w:szCs w:val="24"/>
          <w:u w:val="single"/>
        </w:rPr>
      </w:pPr>
      <w:r w:rsidRPr="001B006D">
        <w:rPr>
          <w:rFonts w:asciiTheme="minorHAnsi" w:hAnsiTheme="minorHAnsi" w:cstheme="minorHAnsi"/>
          <w:b/>
          <w:color w:val="auto"/>
          <w:szCs w:val="24"/>
          <w:u w:val="single"/>
        </w:rPr>
        <w:t xml:space="preserve">What </w:t>
      </w:r>
      <w:r w:rsidR="001B006D" w:rsidRPr="001B006D">
        <w:rPr>
          <w:rFonts w:asciiTheme="minorHAnsi" w:hAnsiTheme="minorHAnsi" w:cstheme="minorHAnsi"/>
          <w:b/>
          <w:color w:val="auto"/>
          <w:szCs w:val="24"/>
          <w:u w:val="single"/>
        </w:rPr>
        <w:t>makes a project n</w:t>
      </w:r>
      <w:r w:rsidRPr="001B006D">
        <w:rPr>
          <w:rFonts w:asciiTheme="minorHAnsi" w:hAnsiTheme="minorHAnsi" w:cstheme="minorHAnsi"/>
          <w:b/>
          <w:color w:val="auto"/>
          <w:szCs w:val="24"/>
          <w:u w:val="single"/>
        </w:rPr>
        <w:t>ew and innovative</w:t>
      </w:r>
      <w:r w:rsidR="001B006D" w:rsidRPr="001B006D">
        <w:rPr>
          <w:rFonts w:asciiTheme="minorHAnsi" w:hAnsiTheme="minorHAnsi" w:cstheme="minorHAnsi"/>
          <w:b/>
          <w:color w:val="auto"/>
          <w:szCs w:val="24"/>
          <w:u w:val="single"/>
        </w:rPr>
        <w:t>?</w:t>
      </w:r>
    </w:p>
    <w:p w14:paraId="2E1E270B" w14:textId="77777777" w:rsidR="00702BE2" w:rsidRDefault="001B006D" w:rsidP="007D5096">
      <w:pPr>
        <w:rPr>
          <w:rFonts w:asciiTheme="minorHAnsi" w:hAnsiTheme="minorHAnsi" w:cstheme="minorHAnsi"/>
          <w:color w:val="auto"/>
        </w:rPr>
      </w:pPr>
      <w:r w:rsidRPr="001B006D">
        <w:rPr>
          <w:rFonts w:asciiTheme="minorHAnsi" w:hAnsiTheme="minorHAnsi" w:cstheme="minorHAnsi"/>
          <w:color w:val="auto"/>
        </w:rPr>
        <w:t xml:space="preserve">ABE Opportunity Grants only support new and innovative projects.  </w:t>
      </w:r>
      <w:r w:rsidR="00985AED">
        <w:rPr>
          <w:rFonts w:asciiTheme="minorHAnsi" w:hAnsiTheme="minorHAnsi" w:cstheme="minorHAnsi"/>
          <w:color w:val="auto"/>
        </w:rPr>
        <w:t xml:space="preserve">The </w:t>
      </w:r>
      <w:r w:rsidR="00702BE2">
        <w:rPr>
          <w:rFonts w:asciiTheme="minorHAnsi" w:hAnsiTheme="minorHAnsi" w:cstheme="minorHAnsi"/>
          <w:color w:val="auto"/>
        </w:rPr>
        <w:t>ABE developed this g</w:t>
      </w:r>
      <w:r w:rsidR="00985AED">
        <w:rPr>
          <w:rFonts w:asciiTheme="minorHAnsi" w:hAnsiTheme="minorHAnsi" w:cstheme="minorHAnsi"/>
          <w:color w:val="auto"/>
        </w:rPr>
        <w:t xml:space="preserve">rant program to provide dollars for </w:t>
      </w:r>
      <w:r w:rsidR="00702BE2">
        <w:rPr>
          <w:rFonts w:asciiTheme="minorHAnsi" w:hAnsiTheme="minorHAnsi" w:cstheme="minorHAnsi"/>
          <w:color w:val="auto"/>
        </w:rPr>
        <w:t>activities</w:t>
      </w:r>
      <w:r w:rsidR="00985AED">
        <w:rPr>
          <w:rFonts w:asciiTheme="minorHAnsi" w:hAnsiTheme="minorHAnsi" w:cstheme="minorHAnsi"/>
          <w:color w:val="auto"/>
        </w:rPr>
        <w:t xml:space="preserve"> organizations often put on the back burner because funds aren’t available or to build an organization’s capacity</w:t>
      </w:r>
      <w:r w:rsidR="00702BE2">
        <w:rPr>
          <w:rFonts w:asciiTheme="minorHAnsi" w:hAnsiTheme="minorHAnsi" w:cstheme="minorHAnsi"/>
          <w:color w:val="auto"/>
        </w:rPr>
        <w:t xml:space="preserve"> to do its work better</w:t>
      </w:r>
      <w:r w:rsidR="00985AED">
        <w:rPr>
          <w:rFonts w:asciiTheme="minorHAnsi" w:hAnsiTheme="minorHAnsi" w:cstheme="minorHAnsi"/>
          <w:color w:val="auto"/>
        </w:rPr>
        <w:t xml:space="preserve">. </w:t>
      </w:r>
      <w:r w:rsidR="00702BE2">
        <w:rPr>
          <w:rFonts w:asciiTheme="minorHAnsi" w:hAnsiTheme="minorHAnsi" w:cstheme="minorHAnsi"/>
          <w:color w:val="auto"/>
        </w:rPr>
        <w:t xml:space="preserve"> An Opportunity Grant cannot be used to </w:t>
      </w:r>
      <w:r w:rsidR="00985AED">
        <w:rPr>
          <w:rFonts w:asciiTheme="minorHAnsi" w:hAnsiTheme="minorHAnsi" w:cstheme="minorHAnsi"/>
          <w:color w:val="auto"/>
        </w:rPr>
        <w:t>support general or existing operations</w:t>
      </w:r>
      <w:r w:rsidRPr="001B006D">
        <w:rPr>
          <w:rFonts w:asciiTheme="minorHAnsi" w:hAnsiTheme="minorHAnsi" w:cstheme="minorHAnsi"/>
          <w:color w:val="auto"/>
        </w:rPr>
        <w:t xml:space="preserve">.  </w:t>
      </w:r>
    </w:p>
    <w:p w14:paraId="2356185F" w14:textId="77777777" w:rsidR="00702BE2" w:rsidRDefault="00702BE2" w:rsidP="007D5096">
      <w:pPr>
        <w:rPr>
          <w:rFonts w:asciiTheme="minorHAnsi" w:hAnsiTheme="minorHAnsi" w:cstheme="minorHAnsi"/>
          <w:color w:val="auto"/>
        </w:rPr>
      </w:pPr>
    </w:p>
    <w:p w14:paraId="70D680DF" w14:textId="35C4E4C2" w:rsidR="001B006D" w:rsidRPr="001B006D" w:rsidRDefault="001B006D" w:rsidP="007D5096">
      <w:pPr>
        <w:rPr>
          <w:rFonts w:asciiTheme="minorHAnsi" w:hAnsiTheme="minorHAnsi" w:cstheme="minorHAnsi"/>
          <w:color w:val="auto"/>
        </w:rPr>
      </w:pPr>
      <w:r w:rsidRPr="001B006D">
        <w:rPr>
          <w:rFonts w:asciiTheme="minorHAnsi" w:hAnsiTheme="minorHAnsi" w:cstheme="minorHAnsi"/>
          <w:color w:val="auto"/>
        </w:rPr>
        <w:t>To be considered new and innovative, the projec</w:t>
      </w:r>
      <w:r w:rsidR="00702BE2">
        <w:rPr>
          <w:rFonts w:asciiTheme="minorHAnsi" w:hAnsiTheme="minorHAnsi" w:cstheme="minorHAnsi"/>
          <w:color w:val="auto"/>
        </w:rPr>
        <w:t>t/program</w:t>
      </w:r>
      <w:r w:rsidRPr="001B006D">
        <w:rPr>
          <w:rFonts w:asciiTheme="minorHAnsi" w:hAnsiTheme="minorHAnsi" w:cstheme="minorHAnsi"/>
          <w:color w:val="auto"/>
        </w:rPr>
        <w:t xml:space="preserve"> you propose must</w:t>
      </w:r>
      <w:r w:rsidR="004E492C">
        <w:rPr>
          <w:rFonts w:asciiTheme="minorHAnsi" w:hAnsiTheme="minorHAnsi" w:cstheme="minorHAnsi"/>
          <w:color w:val="auto"/>
        </w:rPr>
        <w:t>, for example</w:t>
      </w:r>
      <w:r w:rsidRPr="001B006D">
        <w:rPr>
          <w:rFonts w:asciiTheme="minorHAnsi" w:hAnsiTheme="minorHAnsi" w:cstheme="minorHAnsi"/>
          <w:color w:val="auto"/>
        </w:rPr>
        <w:t>:</w:t>
      </w:r>
    </w:p>
    <w:p w14:paraId="653CE748" w14:textId="06FB326D" w:rsidR="001B006D" w:rsidRPr="001B006D" w:rsidRDefault="001B006D" w:rsidP="001B006D">
      <w:pPr>
        <w:pStyle w:val="ListParagraph"/>
        <w:numPr>
          <w:ilvl w:val="0"/>
          <w:numId w:val="10"/>
        </w:numPr>
        <w:rPr>
          <w:rFonts w:asciiTheme="minorHAnsi" w:hAnsiTheme="minorHAnsi" w:cstheme="minorHAnsi"/>
          <w:color w:val="auto"/>
        </w:rPr>
      </w:pPr>
      <w:r w:rsidRPr="001B006D">
        <w:rPr>
          <w:rFonts w:asciiTheme="minorHAnsi" w:hAnsiTheme="minorHAnsi" w:cstheme="minorHAnsi"/>
          <w:color w:val="auto"/>
        </w:rPr>
        <w:t>create or utilize a tool, technology or program delivery approach that is new to your organization or community or to the field of law (examples include, adding a walk-in clinic to your delivery model for survivors of domestic violence; launching a new medical-legal partnership to serve a previously unserved population; adding a mobile clinic to your service delivery model</w:t>
      </w:r>
      <w:r>
        <w:rPr>
          <w:rFonts w:asciiTheme="minorHAnsi" w:hAnsiTheme="minorHAnsi" w:cstheme="minorHAnsi"/>
          <w:color w:val="auto"/>
        </w:rPr>
        <w:t xml:space="preserve"> to serve rural clients</w:t>
      </w:r>
      <w:r w:rsidRPr="001B006D">
        <w:rPr>
          <w:rFonts w:asciiTheme="minorHAnsi" w:hAnsiTheme="minorHAnsi" w:cstheme="minorHAnsi"/>
          <w:color w:val="auto"/>
        </w:rPr>
        <w:t>; automating Miranda warnings in multiple languages)</w:t>
      </w:r>
      <w:r>
        <w:rPr>
          <w:rFonts w:asciiTheme="minorHAnsi" w:hAnsiTheme="minorHAnsi" w:cstheme="minorHAnsi"/>
          <w:color w:val="auto"/>
        </w:rPr>
        <w:t>;</w:t>
      </w:r>
    </w:p>
    <w:p w14:paraId="43CEE52C" w14:textId="08AE7865" w:rsidR="001B006D" w:rsidRPr="001B006D" w:rsidRDefault="001B006D" w:rsidP="001B006D">
      <w:pPr>
        <w:pStyle w:val="ListParagraph"/>
        <w:numPr>
          <w:ilvl w:val="0"/>
          <w:numId w:val="10"/>
        </w:numPr>
        <w:rPr>
          <w:rFonts w:asciiTheme="minorHAnsi" w:hAnsiTheme="minorHAnsi" w:cstheme="minorHAnsi"/>
          <w:color w:val="auto"/>
        </w:rPr>
      </w:pPr>
      <w:r w:rsidRPr="001B006D">
        <w:rPr>
          <w:rFonts w:asciiTheme="minorHAnsi" w:hAnsiTheme="minorHAnsi" w:cstheme="minorHAnsi"/>
          <w:color w:val="auto"/>
        </w:rPr>
        <w:lastRenderedPageBreak/>
        <w:t>address a new and urgent need or problem (examples include, pro se representation training to take advantage of a new law</w:t>
      </w:r>
      <w:r>
        <w:rPr>
          <w:rFonts w:asciiTheme="minorHAnsi" w:hAnsiTheme="minorHAnsi" w:cstheme="minorHAnsi"/>
          <w:color w:val="auto"/>
        </w:rPr>
        <w:t xml:space="preserve">); or </w:t>
      </w:r>
    </w:p>
    <w:p w14:paraId="053D1EC1" w14:textId="4C5685CE" w:rsidR="001B006D" w:rsidRPr="001B006D" w:rsidRDefault="001B006D" w:rsidP="001B006D">
      <w:pPr>
        <w:pStyle w:val="ListParagraph"/>
        <w:numPr>
          <w:ilvl w:val="0"/>
          <w:numId w:val="10"/>
        </w:numPr>
        <w:rPr>
          <w:rFonts w:asciiTheme="minorHAnsi" w:hAnsiTheme="minorHAnsi" w:cstheme="minorHAnsi"/>
          <w:color w:val="auto"/>
        </w:rPr>
      </w:pPr>
      <w:r w:rsidRPr="001B006D">
        <w:rPr>
          <w:rFonts w:asciiTheme="minorHAnsi" w:hAnsiTheme="minorHAnsi" w:cstheme="minorHAnsi"/>
          <w:color w:val="auto"/>
        </w:rPr>
        <w:t>identify or document a</w:t>
      </w:r>
      <w:r w:rsidR="003D1EA8">
        <w:rPr>
          <w:rFonts w:asciiTheme="minorHAnsi" w:hAnsiTheme="minorHAnsi" w:cstheme="minorHAnsi"/>
          <w:color w:val="auto"/>
        </w:rPr>
        <w:t xml:space="preserve"> new</w:t>
      </w:r>
      <w:r w:rsidRPr="001B006D">
        <w:rPr>
          <w:rFonts w:asciiTheme="minorHAnsi" w:hAnsiTheme="minorHAnsi" w:cstheme="minorHAnsi"/>
          <w:color w:val="auto"/>
        </w:rPr>
        <w:t xml:space="preserve"> problem or need</w:t>
      </w:r>
      <w:r>
        <w:rPr>
          <w:rFonts w:asciiTheme="minorHAnsi" w:hAnsiTheme="minorHAnsi" w:cstheme="minorHAnsi"/>
          <w:color w:val="auto"/>
        </w:rPr>
        <w:t xml:space="preserve"> (examples include, developing a legal framework for representing human trafficking survivors; conducting a needs assessment of medical clinic patients’</w:t>
      </w:r>
      <w:r w:rsidR="00F975B5">
        <w:rPr>
          <w:rFonts w:asciiTheme="minorHAnsi" w:hAnsiTheme="minorHAnsi" w:cstheme="minorHAnsi"/>
          <w:color w:val="auto"/>
        </w:rPr>
        <w:t xml:space="preserve"> </w:t>
      </w:r>
      <w:r>
        <w:rPr>
          <w:rFonts w:asciiTheme="minorHAnsi" w:hAnsiTheme="minorHAnsi" w:cstheme="minorHAnsi"/>
          <w:color w:val="auto"/>
        </w:rPr>
        <w:t>legal needs).</w:t>
      </w:r>
      <w:r w:rsidRPr="001B006D">
        <w:rPr>
          <w:rFonts w:asciiTheme="minorHAnsi" w:hAnsiTheme="minorHAnsi" w:cstheme="minorHAnsi"/>
          <w:color w:val="auto"/>
        </w:rPr>
        <w:t xml:space="preserve">  </w:t>
      </w:r>
    </w:p>
    <w:p w14:paraId="5332B2B1" w14:textId="77777777" w:rsidR="001B006D" w:rsidRPr="001B006D" w:rsidRDefault="001B006D" w:rsidP="001B006D">
      <w:pPr>
        <w:rPr>
          <w:rFonts w:asciiTheme="minorHAnsi" w:hAnsiTheme="minorHAnsi" w:cstheme="minorHAnsi"/>
          <w:color w:val="auto"/>
        </w:rPr>
      </w:pPr>
    </w:p>
    <w:p w14:paraId="180C80C4" w14:textId="1E64712F" w:rsidR="001B006D" w:rsidRPr="001B006D" w:rsidRDefault="00D54DA8" w:rsidP="009F0434">
      <w:pPr>
        <w:spacing w:after="160" w:line="259" w:lineRule="auto"/>
        <w:ind w:left="0" w:firstLine="0"/>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The ABE will consider</w:t>
      </w:r>
      <w:r w:rsidR="003D1EA8">
        <w:rPr>
          <w:rFonts w:asciiTheme="minorHAnsi" w:hAnsiTheme="minorHAnsi" w:cstheme="minorHAnsi"/>
          <w:color w:val="auto"/>
          <w:shd w:val="clear" w:color="auto" w:fill="FFFFFF"/>
        </w:rPr>
        <w:t xml:space="preserve"> project</w:t>
      </w:r>
      <w:r w:rsidR="00702BE2">
        <w:rPr>
          <w:rFonts w:asciiTheme="minorHAnsi" w:hAnsiTheme="minorHAnsi" w:cstheme="minorHAnsi"/>
          <w:color w:val="auto"/>
          <w:shd w:val="clear" w:color="auto" w:fill="FFFFFF"/>
        </w:rPr>
        <w:t>s/program</w:t>
      </w:r>
      <w:r w:rsidR="003D1EA8">
        <w:rPr>
          <w:rFonts w:asciiTheme="minorHAnsi" w:hAnsiTheme="minorHAnsi" w:cstheme="minorHAnsi"/>
          <w:color w:val="auto"/>
          <w:shd w:val="clear" w:color="auto" w:fill="FFFFFF"/>
        </w:rPr>
        <w:t>s that</w:t>
      </w:r>
      <w:r w:rsidR="004E492C">
        <w:rPr>
          <w:rFonts w:asciiTheme="minorHAnsi" w:hAnsiTheme="minorHAnsi" w:cstheme="minorHAnsi"/>
          <w:color w:val="auto"/>
          <w:shd w:val="clear" w:color="auto" w:fill="FFFFFF"/>
        </w:rPr>
        <w:t>, for example</w:t>
      </w:r>
      <w:r w:rsidR="003D1EA8">
        <w:rPr>
          <w:rFonts w:asciiTheme="minorHAnsi" w:hAnsiTheme="minorHAnsi" w:cstheme="minorHAnsi"/>
          <w:color w:val="auto"/>
          <w:shd w:val="clear" w:color="auto" w:fill="FFFFFF"/>
        </w:rPr>
        <w:t>:</w:t>
      </w:r>
    </w:p>
    <w:p w14:paraId="1B807FBA" w14:textId="42C97D98" w:rsidR="001B006D" w:rsidRPr="001B006D" w:rsidRDefault="001B006D" w:rsidP="001B006D">
      <w:pPr>
        <w:pStyle w:val="ListParagraph"/>
        <w:numPr>
          <w:ilvl w:val="0"/>
          <w:numId w:val="11"/>
        </w:numPr>
        <w:spacing w:after="160" w:line="259" w:lineRule="auto"/>
        <w:rPr>
          <w:rFonts w:asciiTheme="minorHAnsi" w:hAnsiTheme="minorHAnsi" w:cstheme="minorHAnsi"/>
          <w:color w:val="auto"/>
          <w:shd w:val="clear" w:color="auto" w:fill="FFFFFF"/>
        </w:rPr>
      </w:pPr>
      <w:r w:rsidRPr="001B006D">
        <w:rPr>
          <w:rFonts w:asciiTheme="minorHAnsi" w:hAnsiTheme="minorHAnsi" w:cstheme="minorHAnsi"/>
          <w:color w:val="auto"/>
          <w:shd w:val="clear" w:color="auto" w:fill="FFFFFF"/>
        </w:rPr>
        <w:t>build organizational capacity to</w:t>
      </w:r>
      <w:r w:rsidR="003D1EA8">
        <w:rPr>
          <w:rFonts w:asciiTheme="minorHAnsi" w:hAnsiTheme="minorHAnsi" w:cstheme="minorHAnsi"/>
          <w:color w:val="auto"/>
          <w:shd w:val="clear" w:color="auto" w:fill="FFFFFF"/>
        </w:rPr>
        <w:t xml:space="preserve"> </w:t>
      </w:r>
      <w:r w:rsidRPr="001B006D">
        <w:rPr>
          <w:rFonts w:asciiTheme="minorHAnsi" w:hAnsiTheme="minorHAnsi" w:cstheme="minorHAnsi"/>
          <w:color w:val="auto"/>
          <w:shd w:val="clear" w:color="auto" w:fill="FFFFFF"/>
        </w:rPr>
        <w:t>serve clients</w:t>
      </w:r>
      <w:r>
        <w:rPr>
          <w:rFonts w:asciiTheme="minorHAnsi" w:hAnsiTheme="minorHAnsi" w:cstheme="minorHAnsi"/>
          <w:color w:val="auto"/>
          <w:shd w:val="clear" w:color="auto" w:fill="FFFFFF"/>
        </w:rPr>
        <w:t xml:space="preserve"> </w:t>
      </w:r>
      <w:r w:rsidR="003D1EA8">
        <w:rPr>
          <w:rFonts w:asciiTheme="minorHAnsi" w:hAnsiTheme="minorHAnsi" w:cstheme="minorHAnsi"/>
          <w:color w:val="auto"/>
          <w:shd w:val="clear" w:color="auto" w:fill="FFFFFF"/>
        </w:rPr>
        <w:t xml:space="preserve">better </w:t>
      </w:r>
      <w:r>
        <w:rPr>
          <w:rFonts w:asciiTheme="minorHAnsi" w:hAnsiTheme="minorHAnsi" w:cstheme="minorHAnsi"/>
          <w:color w:val="auto"/>
          <w:shd w:val="clear" w:color="auto" w:fill="FFFFFF"/>
        </w:rPr>
        <w:t>(examples include</w:t>
      </w:r>
      <w:r w:rsidR="003D1EA8">
        <w:rPr>
          <w:rFonts w:asciiTheme="minorHAnsi" w:hAnsiTheme="minorHAnsi" w:cstheme="minorHAnsi"/>
          <w:color w:val="auto"/>
          <w:shd w:val="clear" w:color="auto" w:fill="FFFFFF"/>
        </w:rPr>
        <w:t>,</w:t>
      </w:r>
      <w:r>
        <w:rPr>
          <w:rFonts w:asciiTheme="minorHAnsi" w:hAnsiTheme="minorHAnsi" w:cstheme="minorHAnsi"/>
          <w:color w:val="auto"/>
          <w:shd w:val="clear" w:color="auto" w:fill="FFFFFF"/>
        </w:rPr>
        <w:t xml:space="preserve"> upgrading a client online intake system</w:t>
      </w:r>
      <w:r w:rsidR="00D54DA8">
        <w:rPr>
          <w:rFonts w:asciiTheme="minorHAnsi" w:hAnsiTheme="minorHAnsi" w:cstheme="minorHAnsi"/>
          <w:color w:val="auto"/>
          <w:shd w:val="clear" w:color="auto" w:fill="FFFFFF"/>
        </w:rPr>
        <w:t xml:space="preserve"> or </w:t>
      </w:r>
      <w:r>
        <w:rPr>
          <w:rFonts w:asciiTheme="minorHAnsi" w:hAnsiTheme="minorHAnsi" w:cstheme="minorHAnsi"/>
          <w:color w:val="auto"/>
          <w:shd w:val="clear" w:color="auto" w:fill="FFFFFF"/>
        </w:rPr>
        <w:t>creating on-demand training for pro bono lawyers so services can expand)</w:t>
      </w:r>
    </w:p>
    <w:p w14:paraId="1F3646E1" w14:textId="730F383F" w:rsidR="00D54DA8" w:rsidRDefault="00D54DA8" w:rsidP="00D54DA8">
      <w:pPr>
        <w:pStyle w:val="ListParagraph"/>
        <w:numPr>
          <w:ilvl w:val="0"/>
          <w:numId w:val="11"/>
        </w:numPr>
        <w:spacing w:after="160" w:line="259" w:lineRule="auto"/>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develop</w:t>
      </w:r>
      <w:r w:rsidR="001B006D" w:rsidRPr="001B006D">
        <w:rPr>
          <w:rFonts w:asciiTheme="minorHAnsi" w:hAnsiTheme="minorHAnsi" w:cstheme="minorHAnsi"/>
          <w:color w:val="auto"/>
          <w:shd w:val="clear" w:color="auto" w:fill="FFFFFF"/>
        </w:rPr>
        <w:t xml:space="preserve"> tools, technology or approaches that could be used by the broader legal community</w:t>
      </w:r>
      <w:r w:rsidR="001B006D">
        <w:rPr>
          <w:rFonts w:asciiTheme="minorHAnsi" w:hAnsiTheme="minorHAnsi" w:cstheme="minorHAnsi"/>
          <w:color w:val="auto"/>
          <w:shd w:val="clear" w:color="auto" w:fill="FFFFFF"/>
        </w:rPr>
        <w:t xml:space="preserve"> (examples include</w:t>
      </w:r>
      <w:r w:rsidR="003D1EA8">
        <w:rPr>
          <w:rFonts w:asciiTheme="minorHAnsi" w:hAnsiTheme="minorHAnsi" w:cstheme="minorHAnsi"/>
          <w:color w:val="auto"/>
          <w:shd w:val="clear" w:color="auto" w:fill="FFFFFF"/>
        </w:rPr>
        <w:t>,</w:t>
      </w:r>
      <w:r w:rsidR="001B006D">
        <w:rPr>
          <w:rFonts w:asciiTheme="minorHAnsi" w:hAnsiTheme="minorHAnsi" w:cstheme="minorHAnsi"/>
          <w:color w:val="auto"/>
          <w:shd w:val="clear" w:color="auto" w:fill="FFFFFF"/>
        </w:rPr>
        <w:t xml:space="preserve"> translating immigration forms and instructions into multiple languages, developing an app to assist disaster survivors and pro bono lawyers gather needed paperwork for legal claims</w:t>
      </w:r>
      <w:r>
        <w:rPr>
          <w:rFonts w:asciiTheme="minorHAnsi" w:hAnsiTheme="minorHAnsi" w:cstheme="minorHAnsi"/>
          <w:color w:val="auto"/>
          <w:shd w:val="clear" w:color="auto" w:fill="FFFFFF"/>
        </w:rPr>
        <w:t xml:space="preserve"> or </w:t>
      </w:r>
      <w:r w:rsidR="001B006D">
        <w:rPr>
          <w:rFonts w:asciiTheme="minorHAnsi" w:hAnsiTheme="minorHAnsi" w:cstheme="minorHAnsi"/>
          <w:color w:val="auto"/>
          <w:shd w:val="clear" w:color="auto" w:fill="FFFFFF"/>
        </w:rPr>
        <w:t xml:space="preserve">adding a petition generator to a client </w:t>
      </w:r>
      <w:r>
        <w:rPr>
          <w:rFonts w:asciiTheme="minorHAnsi" w:hAnsiTheme="minorHAnsi" w:cstheme="minorHAnsi"/>
          <w:color w:val="auto"/>
          <w:shd w:val="clear" w:color="auto" w:fill="FFFFFF"/>
        </w:rPr>
        <w:t xml:space="preserve">online </w:t>
      </w:r>
      <w:r w:rsidR="001B006D">
        <w:rPr>
          <w:rFonts w:asciiTheme="minorHAnsi" w:hAnsiTheme="minorHAnsi" w:cstheme="minorHAnsi"/>
          <w:color w:val="auto"/>
          <w:shd w:val="clear" w:color="auto" w:fill="FFFFFF"/>
        </w:rPr>
        <w:t>service portal)</w:t>
      </w:r>
    </w:p>
    <w:p w14:paraId="31CAF52F" w14:textId="0049DA7E" w:rsidR="001B006D" w:rsidRPr="00D54DA8" w:rsidRDefault="001B006D" w:rsidP="00D54DA8">
      <w:pPr>
        <w:pStyle w:val="ListParagraph"/>
        <w:numPr>
          <w:ilvl w:val="0"/>
          <w:numId w:val="11"/>
        </w:numPr>
        <w:spacing w:after="160" w:line="259" w:lineRule="auto"/>
        <w:rPr>
          <w:rFonts w:asciiTheme="minorHAnsi" w:hAnsiTheme="minorHAnsi" w:cstheme="minorHAnsi"/>
          <w:color w:val="auto"/>
          <w:shd w:val="clear" w:color="auto" w:fill="FFFFFF"/>
        </w:rPr>
      </w:pPr>
      <w:r w:rsidRPr="00D54DA8">
        <w:rPr>
          <w:rFonts w:asciiTheme="minorHAnsi" w:hAnsiTheme="minorHAnsi" w:cstheme="minorHAnsi"/>
          <w:color w:val="auto"/>
          <w:shd w:val="clear" w:color="auto" w:fill="FFFFFF"/>
        </w:rPr>
        <w:t xml:space="preserve">document/prove a best practice (examples include, studying public defense best practices and reporting results, analyzing eviction data in rural areas to drive better prevention programming).   </w:t>
      </w:r>
    </w:p>
    <w:p w14:paraId="4A766563" w14:textId="338ECC3A" w:rsidR="001B006D" w:rsidRPr="00790170" w:rsidRDefault="00D54DA8" w:rsidP="009F0434">
      <w:pPr>
        <w:spacing w:after="160" w:line="259" w:lineRule="auto"/>
        <w:ind w:left="0" w:firstLine="0"/>
        <w:rPr>
          <w:rFonts w:asciiTheme="minorHAnsi" w:hAnsiTheme="minorHAnsi" w:cstheme="minorHAnsi"/>
          <w:color w:val="auto"/>
          <w:shd w:val="clear" w:color="auto" w:fill="FFFFFF"/>
        </w:rPr>
      </w:pPr>
      <w:r w:rsidRPr="00790170">
        <w:rPr>
          <w:rFonts w:asciiTheme="minorHAnsi" w:hAnsiTheme="minorHAnsi" w:cstheme="minorHAnsi"/>
          <w:color w:val="auto"/>
          <w:shd w:val="clear" w:color="auto" w:fill="FFFFFF"/>
        </w:rPr>
        <w:t>The ABE will not consider projects</w:t>
      </w:r>
      <w:r w:rsidR="00702BE2" w:rsidRPr="00790170">
        <w:rPr>
          <w:rFonts w:asciiTheme="minorHAnsi" w:hAnsiTheme="minorHAnsi" w:cstheme="minorHAnsi"/>
          <w:color w:val="auto"/>
          <w:shd w:val="clear" w:color="auto" w:fill="FFFFFF"/>
        </w:rPr>
        <w:t>/programs</w:t>
      </w:r>
      <w:r w:rsidRPr="00790170">
        <w:rPr>
          <w:rFonts w:asciiTheme="minorHAnsi" w:hAnsiTheme="minorHAnsi" w:cstheme="minorHAnsi"/>
          <w:color w:val="auto"/>
          <w:shd w:val="clear" w:color="auto" w:fill="FFFFFF"/>
        </w:rPr>
        <w:t xml:space="preserve"> that </w:t>
      </w:r>
      <w:r w:rsidR="001B006D" w:rsidRPr="00790170">
        <w:rPr>
          <w:rFonts w:asciiTheme="minorHAnsi" w:hAnsiTheme="minorHAnsi" w:cstheme="minorHAnsi"/>
          <w:color w:val="auto"/>
          <w:shd w:val="clear" w:color="auto" w:fill="FFFFFF"/>
        </w:rPr>
        <w:t xml:space="preserve">seek funding to support the direct provision of legal services without a new or innovative component.  </w:t>
      </w:r>
    </w:p>
    <w:p w14:paraId="68132E67" w14:textId="3CA18014" w:rsidR="00513062" w:rsidRPr="001B006D" w:rsidRDefault="00513062" w:rsidP="009F0434">
      <w:pPr>
        <w:spacing w:after="160" w:line="259" w:lineRule="auto"/>
        <w:ind w:left="0" w:firstLine="0"/>
        <w:rPr>
          <w:rFonts w:asciiTheme="minorHAnsi" w:hAnsiTheme="minorHAnsi" w:cstheme="minorHAnsi"/>
          <w:b/>
          <w:color w:val="auto"/>
          <w:szCs w:val="24"/>
          <w:u w:val="single"/>
        </w:rPr>
      </w:pPr>
      <w:r w:rsidRPr="001B006D">
        <w:rPr>
          <w:rFonts w:asciiTheme="minorHAnsi" w:hAnsiTheme="minorHAnsi" w:cstheme="minorHAnsi"/>
          <w:b/>
          <w:color w:val="auto"/>
          <w:szCs w:val="24"/>
          <w:u w:val="single"/>
        </w:rPr>
        <w:t>The Application Form</w:t>
      </w:r>
    </w:p>
    <w:p w14:paraId="7230690E" w14:textId="1E9D526F" w:rsidR="00513062" w:rsidRDefault="00513062" w:rsidP="009F0434">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 xml:space="preserve">The application form is divided into </w:t>
      </w:r>
      <w:r w:rsidR="00B63C5B">
        <w:rPr>
          <w:rFonts w:asciiTheme="minorHAnsi" w:hAnsiTheme="minorHAnsi" w:cstheme="minorHAnsi"/>
          <w:bCs/>
          <w:color w:val="auto"/>
          <w:szCs w:val="24"/>
        </w:rPr>
        <w:t>six</w:t>
      </w:r>
      <w:r>
        <w:rPr>
          <w:rFonts w:asciiTheme="minorHAnsi" w:hAnsiTheme="minorHAnsi" w:cstheme="minorHAnsi"/>
          <w:bCs/>
          <w:color w:val="auto"/>
          <w:szCs w:val="24"/>
        </w:rPr>
        <w:t xml:space="preserve"> sections and consists of 31 items, including </w:t>
      </w:r>
      <w:r w:rsidRPr="001B006D">
        <w:rPr>
          <w:rFonts w:asciiTheme="minorHAnsi" w:hAnsiTheme="minorHAnsi" w:cstheme="minorHAnsi"/>
          <w:bCs/>
          <w:color w:val="auto"/>
          <w:szCs w:val="24"/>
          <w:u w:val="single"/>
        </w:rPr>
        <w:t>only</w:t>
      </w:r>
      <w:r>
        <w:rPr>
          <w:rFonts w:asciiTheme="minorHAnsi" w:hAnsiTheme="minorHAnsi" w:cstheme="minorHAnsi"/>
          <w:bCs/>
          <w:color w:val="auto"/>
          <w:szCs w:val="24"/>
        </w:rPr>
        <w:t xml:space="preserve"> four substantive questions about your project and </w:t>
      </w:r>
      <w:r w:rsidRPr="00D54DA8">
        <w:rPr>
          <w:rFonts w:asciiTheme="minorHAnsi" w:hAnsiTheme="minorHAnsi" w:cstheme="minorHAnsi"/>
          <w:bCs/>
          <w:color w:val="auto"/>
          <w:szCs w:val="24"/>
          <w:u w:val="single"/>
        </w:rPr>
        <w:t>one</w:t>
      </w:r>
      <w:r>
        <w:rPr>
          <w:rFonts w:asciiTheme="minorHAnsi" w:hAnsiTheme="minorHAnsi" w:cstheme="minorHAnsi"/>
          <w:bCs/>
          <w:color w:val="auto"/>
          <w:szCs w:val="24"/>
        </w:rPr>
        <w:t xml:space="preserve"> substantive question about your organization’s overall programming. The following guide will help you answer</w:t>
      </w:r>
      <w:r w:rsidR="001B006D">
        <w:rPr>
          <w:rFonts w:asciiTheme="minorHAnsi" w:hAnsiTheme="minorHAnsi" w:cstheme="minorHAnsi"/>
          <w:bCs/>
          <w:color w:val="auto"/>
          <w:szCs w:val="24"/>
        </w:rPr>
        <w:t xml:space="preserve"> </w:t>
      </w:r>
      <w:r>
        <w:rPr>
          <w:rFonts w:asciiTheme="minorHAnsi" w:hAnsiTheme="minorHAnsi" w:cstheme="minorHAnsi"/>
          <w:bCs/>
          <w:color w:val="auto"/>
          <w:szCs w:val="24"/>
        </w:rPr>
        <w:t xml:space="preserve">questions.  </w:t>
      </w:r>
      <w:r w:rsidR="001D0E75">
        <w:rPr>
          <w:rFonts w:asciiTheme="minorHAnsi" w:hAnsiTheme="minorHAnsi" w:cstheme="minorHAnsi"/>
          <w:bCs/>
          <w:color w:val="auto"/>
          <w:szCs w:val="24"/>
        </w:rPr>
        <w:t>This document does not discuss s</w:t>
      </w:r>
      <w:r>
        <w:rPr>
          <w:rFonts w:asciiTheme="minorHAnsi" w:hAnsiTheme="minorHAnsi" w:cstheme="minorHAnsi"/>
          <w:bCs/>
          <w:color w:val="auto"/>
          <w:szCs w:val="24"/>
        </w:rPr>
        <w:t>traightforward questions</w:t>
      </w:r>
      <w:r w:rsidR="001D0E75">
        <w:rPr>
          <w:rFonts w:asciiTheme="minorHAnsi" w:hAnsiTheme="minorHAnsi" w:cstheme="minorHAnsi"/>
          <w:bCs/>
          <w:color w:val="auto"/>
          <w:szCs w:val="24"/>
        </w:rPr>
        <w:t>.</w:t>
      </w:r>
      <w:r w:rsidR="00985AED">
        <w:rPr>
          <w:rFonts w:asciiTheme="minorHAnsi" w:hAnsiTheme="minorHAnsi" w:cstheme="minorHAnsi"/>
          <w:bCs/>
          <w:color w:val="auto"/>
          <w:szCs w:val="24"/>
        </w:rPr>
        <w:t xml:space="preserve">  </w:t>
      </w:r>
    </w:p>
    <w:p w14:paraId="2E435F1E" w14:textId="7C1BB829" w:rsidR="00513062" w:rsidRPr="00513062" w:rsidRDefault="00513062" w:rsidP="009F0434">
      <w:pPr>
        <w:spacing w:after="160" w:line="259" w:lineRule="auto"/>
        <w:ind w:left="0" w:firstLine="0"/>
        <w:rPr>
          <w:rFonts w:asciiTheme="minorHAnsi" w:hAnsiTheme="minorHAnsi" w:cstheme="minorHAnsi"/>
          <w:bCs/>
          <w:color w:val="auto"/>
          <w:szCs w:val="24"/>
          <w:u w:val="single"/>
        </w:rPr>
      </w:pPr>
      <w:r w:rsidRPr="00513062">
        <w:rPr>
          <w:rFonts w:asciiTheme="minorHAnsi" w:hAnsiTheme="minorHAnsi" w:cstheme="minorHAnsi"/>
          <w:bCs/>
          <w:color w:val="auto"/>
          <w:szCs w:val="24"/>
          <w:u w:val="single"/>
        </w:rPr>
        <w:t xml:space="preserve">Section </w:t>
      </w:r>
      <w:r w:rsidR="007D5096">
        <w:rPr>
          <w:rFonts w:asciiTheme="minorHAnsi" w:hAnsiTheme="minorHAnsi" w:cstheme="minorHAnsi"/>
          <w:bCs/>
          <w:color w:val="auto"/>
          <w:szCs w:val="24"/>
          <w:u w:val="single"/>
        </w:rPr>
        <w:t xml:space="preserve">I. </w:t>
      </w:r>
      <w:r w:rsidRPr="00513062">
        <w:rPr>
          <w:rFonts w:asciiTheme="minorHAnsi" w:hAnsiTheme="minorHAnsi" w:cstheme="minorHAnsi"/>
          <w:bCs/>
          <w:color w:val="auto"/>
          <w:szCs w:val="24"/>
          <w:u w:val="single"/>
        </w:rPr>
        <w:t xml:space="preserve"> – Summary of the Application</w:t>
      </w:r>
    </w:p>
    <w:p w14:paraId="18418D86" w14:textId="26E21212" w:rsidR="00513062" w:rsidRDefault="007D5096" w:rsidP="00513062">
      <w:pPr>
        <w:pStyle w:val="ListParagraph"/>
        <w:numPr>
          <w:ilvl w:val="0"/>
          <w:numId w:val="2"/>
        </w:numPr>
        <w:spacing w:after="160" w:line="259" w:lineRule="auto"/>
        <w:rPr>
          <w:rFonts w:asciiTheme="minorHAnsi" w:hAnsiTheme="minorHAnsi" w:cstheme="minorHAnsi"/>
          <w:bCs/>
          <w:color w:val="auto"/>
          <w:szCs w:val="24"/>
        </w:rPr>
      </w:pPr>
      <w:r w:rsidRPr="007D5096">
        <w:rPr>
          <w:rFonts w:asciiTheme="minorHAnsi" w:hAnsiTheme="minorHAnsi" w:cstheme="minorHAnsi"/>
          <w:bCs/>
          <w:color w:val="auto"/>
          <w:szCs w:val="24"/>
          <w:u w:val="single"/>
        </w:rPr>
        <w:t>Applicant Organization.</w:t>
      </w:r>
      <w:r>
        <w:rPr>
          <w:rFonts w:asciiTheme="minorHAnsi" w:hAnsiTheme="minorHAnsi" w:cstheme="minorHAnsi"/>
          <w:bCs/>
          <w:color w:val="auto"/>
          <w:szCs w:val="24"/>
        </w:rPr>
        <w:t xml:space="preserve">  </w:t>
      </w:r>
      <w:r w:rsidR="00513062">
        <w:rPr>
          <w:rFonts w:asciiTheme="minorHAnsi" w:hAnsiTheme="minorHAnsi" w:cstheme="minorHAnsi"/>
          <w:bCs/>
          <w:color w:val="auto"/>
          <w:szCs w:val="24"/>
        </w:rPr>
        <w:t>Please provide the name of the applicant organization that holds the 501(c)(3) designation that makes your organization eligible to apply.  If that organization is applying for an entity within the larger organization, put that entity in parenthesis as follows – AB</w:t>
      </w:r>
      <w:r w:rsidR="00936FD5">
        <w:rPr>
          <w:rFonts w:asciiTheme="minorHAnsi" w:hAnsiTheme="minorHAnsi" w:cstheme="minorHAnsi"/>
          <w:bCs/>
          <w:color w:val="auto"/>
          <w:szCs w:val="24"/>
        </w:rPr>
        <w:t>C</w:t>
      </w:r>
      <w:r w:rsidR="00513062">
        <w:rPr>
          <w:rFonts w:asciiTheme="minorHAnsi" w:hAnsiTheme="minorHAnsi" w:cstheme="minorHAnsi"/>
          <w:bCs/>
          <w:color w:val="auto"/>
          <w:szCs w:val="24"/>
        </w:rPr>
        <w:t xml:space="preserve"> University Foundation (applying on behalf of the XYZ School of Law) or the Justice County Bar Foundation (applying on behalf of the Young Lawyers Division</w:t>
      </w:r>
      <w:r w:rsidR="004A7C1E">
        <w:rPr>
          <w:rFonts w:asciiTheme="minorHAnsi" w:hAnsiTheme="minorHAnsi" w:cstheme="minorHAnsi"/>
          <w:bCs/>
          <w:color w:val="auto"/>
          <w:szCs w:val="24"/>
        </w:rPr>
        <w:t>).</w:t>
      </w:r>
    </w:p>
    <w:p w14:paraId="5B6583F9" w14:textId="77777777" w:rsidR="00513062" w:rsidRDefault="00513062" w:rsidP="00513062">
      <w:pPr>
        <w:pStyle w:val="ListParagraph"/>
        <w:spacing w:after="160" w:line="259" w:lineRule="auto"/>
        <w:ind w:left="360" w:firstLine="0"/>
        <w:rPr>
          <w:rFonts w:asciiTheme="minorHAnsi" w:hAnsiTheme="minorHAnsi" w:cstheme="minorHAnsi"/>
          <w:bCs/>
          <w:color w:val="auto"/>
          <w:szCs w:val="24"/>
        </w:rPr>
      </w:pPr>
    </w:p>
    <w:p w14:paraId="52566172" w14:textId="7CC6AAB0" w:rsidR="009F0434" w:rsidRPr="001B006D" w:rsidRDefault="007D5096" w:rsidP="00513062">
      <w:pPr>
        <w:pStyle w:val="ListParagraph"/>
        <w:numPr>
          <w:ilvl w:val="0"/>
          <w:numId w:val="4"/>
        </w:numPr>
        <w:spacing w:after="160" w:line="259" w:lineRule="auto"/>
        <w:rPr>
          <w:rFonts w:asciiTheme="minorHAnsi" w:hAnsiTheme="minorHAnsi" w:cstheme="minorHAnsi"/>
          <w:bCs/>
          <w:color w:val="auto"/>
          <w:szCs w:val="24"/>
        </w:rPr>
      </w:pPr>
      <w:r w:rsidRPr="007D5096">
        <w:rPr>
          <w:rFonts w:asciiTheme="minorHAnsi" w:hAnsiTheme="minorHAnsi" w:cstheme="minorHAnsi"/>
          <w:bCs/>
          <w:color w:val="auto"/>
          <w:szCs w:val="24"/>
          <w:u w:val="single"/>
        </w:rPr>
        <w:t>Short Project Description</w:t>
      </w:r>
      <w:r>
        <w:rPr>
          <w:rFonts w:asciiTheme="minorHAnsi" w:hAnsiTheme="minorHAnsi" w:cstheme="minorHAnsi"/>
          <w:bCs/>
          <w:color w:val="auto"/>
          <w:szCs w:val="24"/>
        </w:rPr>
        <w:t xml:space="preserve">.  </w:t>
      </w:r>
    </w:p>
    <w:p w14:paraId="193602B8" w14:textId="54340A11" w:rsidR="001B006D" w:rsidRPr="001B006D" w:rsidRDefault="006D3FD6" w:rsidP="001B006D">
      <w:pPr>
        <w:spacing w:after="160" w:line="259" w:lineRule="auto"/>
        <w:rPr>
          <w:rFonts w:asciiTheme="minorHAnsi" w:hAnsiTheme="minorHAnsi" w:cstheme="minorHAnsi"/>
          <w:bCs/>
          <w:color w:val="auto"/>
          <w:szCs w:val="24"/>
        </w:rPr>
      </w:pPr>
      <w:bookmarkStart w:id="0" w:name="_Hlk38285707"/>
      <w:r>
        <w:rPr>
          <w:rFonts w:asciiTheme="minorHAnsi" w:hAnsiTheme="minorHAnsi" w:cstheme="minorHAnsi"/>
          <w:bCs/>
          <w:color w:val="auto"/>
          <w:szCs w:val="24"/>
        </w:rPr>
        <w:t xml:space="preserve">Your short project description should be no longer than </w:t>
      </w:r>
      <w:r w:rsidR="00875673">
        <w:rPr>
          <w:rFonts w:asciiTheme="minorHAnsi" w:hAnsiTheme="minorHAnsi" w:cstheme="minorHAnsi"/>
          <w:bCs/>
          <w:color w:val="auto"/>
          <w:szCs w:val="24"/>
        </w:rPr>
        <w:t>2</w:t>
      </w:r>
      <w:r w:rsidR="00985AED">
        <w:rPr>
          <w:rFonts w:asciiTheme="minorHAnsi" w:hAnsiTheme="minorHAnsi" w:cstheme="minorHAnsi"/>
          <w:bCs/>
          <w:color w:val="auto"/>
          <w:szCs w:val="24"/>
        </w:rPr>
        <w:t>50 words</w:t>
      </w:r>
      <w:r>
        <w:rPr>
          <w:rFonts w:asciiTheme="minorHAnsi" w:hAnsiTheme="minorHAnsi" w:cstheme="minorHAnsi"/>
          <w:bCs/>
          <w:color w:val="auto"/>
          <w:szCs w:val="24"/>
        </w:rPr>
        <w:t xml:space="preserve">.  </w:t>
      </w:r>
      <w:r w:rsidRPr="00513062">
        <w:rPr>
          <w:rFonts w:asciiTheme="minorHAnsi" w:hAnsiTheme="minorHAnsi" w:cstheme="minorHAnsi"/>
          <w:color w:val="auto"/>
        </w:rPr>
        <w:t>It should include</w:t>
      </w:r>
      <w:r>
        <w:rPr>
          <w:rFonts w:asciiTheme="minorHAnsi" w:hAnsiTheme="minorHAnsi" w:cstheme="minorHAnsi"/>
          <w:color w:val="auto"/>
        </w:rPr>
        <w:t xml:space="preserve"> a</w:t>
      </w:r>
      <w:r w:rsidR="00985AED">
        <w:rPr>
          <w:rFonts w:asciiTheme="minorHAnsi" w:hAnsiTheme="minorHAnsi" w:cstheme="minorHAnsi"/>
          <w:color w:val="auto"/>
        </w:rPr>
        <w:t xml:space="preserve"> </w:t>
      </w:r>
      <w:r w:rsidR="00702BE2">
        <w:rPr>
          <w:rFonts w:asciiTheme="minorHAnsi" w:hAnsiTheme="minorHAnsi" w:cstheme="minorHAnsi"/>
          <w:color w:val="auto"/>
        </w:rPr>
        <w:t xml:space="preserve">brief </w:t>
      </w:r>
      <w:r w:rsidRPr="00513062">
        <w:rPr>
          <w:rFonts w:asciiTheme="minorHAnsi" w:hAnsiTheme="minorHAnsi" w:cstheme="minorHAnsi"/>
          <w:color w:val="auto"/>
        </w:rPr>
        <w:t>description of the problem, need or issue the project/program addresses</w:t>
      </w:r>
      <w:r w:rsidR="00985AED">
        <w:rPr>
          <w:rFonts w:asciiTheme="minorHAnsi" w:hAnsiTheme="minorHAnsi" w:cstheme="minorHAnsi"/>
          <w:color w:val="auto"/>
        </w:rPr>
        <w:t>,</w:t>
      </w:r>
      <w:r>
        <w:rPr>
          <w:rFonts w:asciiTheme="minorHAnsi" w:hAnsiTheme="minorHAnsi" w:cstheme="minorHAnsi"/>
          <w:color w:val="auto"/>
        </w:rPr>
        <w:t xml:space="preserve"> </w:t>
      </w:r>
      <w:r w:rsidR="00985AED">
        <w:rPr>
          <w:rFonts w:asciiTheme="minorHAnsi" w:hAnsiTheme="minorHAnsi" w:cstheme="minorHAnsi"/>
          <w:color w:val="auto"/>
        </w:rPr>
        <w:t xml:space="preserve">main activities you will conduct to </w:t>
      </w:r>
      <w:r>
        <w:rPr>
          <w:rFonts w:asciiTheme="minorHAnsi" w:hAnsiTheme="minorHAnsi" w:cstheme="minorHAnsi"/>
          <w:color w:val="auto"/>
        </w:rPr>
        <w:t>address</w:t>
      </w:r>
      <w:r w:rsidR="00702BE2">
        <w:rPr>
          <w:rFonts w:asciiTheme="minorHAnsi" w:hAnsiTheme="minorHAnsi" w:cstheme="minorHAnsi"/>
          <w:color w:val="auto"/>
        </w:rPr>
        <w:t xml:space="preserve"> the need</w:t>
      </w:r>
      <w:r w:rsidR="00985AED">
        <w:rPr>
          <w:rFonts w:asciiTheme="minorHAnsi" w:hAnsiTheme="minorHAnsi" w:cstheme="minorHAnsi"/>
          <w:color w:val="auto"/>
        </w:rPr>
        <w:t xml:space="preserve">, </w:t>
      </w:r>
      <w:r>
        <w:rPr>
          <w:rFonts w:asciiTheme="minorHAnsi" w:hAnsiTheme="minorHAnsi" w:cstheme="minorHAnsi"/>
          <w:color w:val="auto"/>
        </w:rPr>
        <w:t>what you are asking the ABE to fun</w:t>
      </w:r>
      <w:r w:rsidR="00985AED">
        <w:rPr>
          <w:rFonts w:asciiTheme="minorHAnsi" w:hAnsiTheme="minorHAnsi" w:cstheme="minorHAnsi"/>
          <w:color w:val="auto"/>
        </w:rPr>
        <w:t xml:space="preserve">d, </w:t>
      </w:r>
      <w:r>
        <w:rPr>
          <w:rFonts w:asciiTheme="minorHAnsi" w:hAnsiTheme="minorHAnsi" w:cstheme="minorHAnsi"/>
          <w:color w:val="auto"/>
        </w:rPr>
        <w:t>and the</w:t>
      </w:r>
      <w:r w:rsidR="00702BE2">
        <w:rPr>
          <w:rFonts w:asciiTheme="minorHAnsi" w:hAnsiTheme="minorHAnsi" w:cstheme="minorHAnsi"/>
          <w:color w:val="auto"/>
        </w:rPr>
        <w:t xml:space="preserve"> desired </w:t>
      </w:r>
      <w:r w:rsidRPr="00513062">
        <w:rPr>
          <w:rFonts w:asciiTheme="minorHAnsi" w:hAnsiTheme="minorHAnsi" w:cstheme="minorHAnsi"/>
          <w:color w:val="auto"/>
        </w:rPr>
        <w:t>impact of the</w:t>
      </w:r>
      <w:r w:rsidR="00702BE2">
        <w:rPr>
          <w:rFonts w:asciiTheme="minorHAnsi" w:hAnsiTheme="minorHAnsi" w:cstheme="minorHAnsi"/>
          <w:color w:val="auto"/>
        </w:rPr>
        <w:t xml:space="preserve"> project/program</w:t>
      </w:r>
      <w:r w:rsidRPr="00513062">
        <w:rPr>
          <w:rFonts w:asciiTheme="minorHAnsi" w:hAnsiTheme="minorHAnsi" w:cstheme="minorHAnsi"/>
          <w:color w:val="auto"/>
        </w:rPr>
        <w:t>.</w:t>
      </w:r>
      <w:bookmarkEnd w:id="0"/>
    </w:p>
    <w:p w14:paraId="14A81947" w14:textId="0048F455" w:rsidR="007D5096" w:rsidRDefault="007D5096" w:rsidP="009F0434">
      <w:pPr>
        <w:spacing w:after="225"/>
        <w:ind w:left="0" w:firstLine="0"/>
        <w:rPr>
          <w:rFonts w:asciiTheme="minorHAnsi" w:hAnsiTheme="minorHAnsi" w:cstheme="minorHAnsi"/>
        </w:rPr>
      </w:pPr>
      <w:r w:rsidRPr="007D5096">
        <w:rPr>
          <w:rFonts w:asciiTheme="minorHAnsi" w:hAnsiTheme="minorHAnsi" w:cstheme="minorHAnsi"/>
        </w:rPr>
        <w:lastRenderedPageBreak/>
        <w:t xml:space="preserve">9. </w:t>
      </w:r>
      <w:r w:rsidRPr="007D5096">
        <w:rPr>
          <w:rFonts w:asciiTheme="minorHAnsi" w:hAnsiTheme="minorHAnsi" w:cstheme="minorHAnsi"/>
          <w:u w:val="single"/>
        </w:rPr>
        <w:t>Geographic Scope of Project</w:t>
      </w:r>
      <w:r w:rsidRPr="007D5096">
        <w:rPr>
          <w:rFonts w:asciiTheme="minorHAnsi" w:hAnsiTheme="minorHAnsi" w:cstheme="minorHAnsi"/>
        </w:rPr>
        <w:t xml:space="preserve">.  </w:t>
      </w:r>
      <w:r>
        <w:rPr>
          <w:rFonts w:asciiTheme="minorHAnsi" w:hAnsiTheme="minorHAnsi" w:cstheme="minorHAnsi"/>
        </w:rPr>
        <w:t xml:space="preserve">Please list where your project will have an impact.  </w:t>
      </w:r>
      <w:r w:rsidRPr="007D5096">
        <w:rPr>
          <w:rFonts w:asciiTheme="minorHAnsi" w:hAnsiTheme="minorHAnsi" w:cstheme="minorHAnsi"/>
        </w:rPr>
        <w:t>If your organization is national, please note this and let us know if</w:t>
      </w:r>
      <w:r w:rsidR="00702BE2">
        <w:rPr>
          <w:rFonts w:asciiTheme="minorHAnsi" w:hAnsiTheme="minorHAnsi" w:cstheme="minorHAnsi"/>
        </w:rPr>
        <w:t xml:space="preserve"> y</w:t>
      </w:r>
      <w:r w:rsidRPr="007D5096">
        <w:rPr>
          <w:rFonts w:asciiTheme="minorHAnsi" w:hAnsiTheme="minorHAnsi" w:cstheme="minorHAnsi"/>
        </w:rPr>
        <w:t>ou</w:t>
      </w:r>
      <w:r w:rsidR="00D54DA8">
        <w:rPr>
          <w:rFonts w:asciiTheme="minorHAnsi" w:hAnsiTheme="minorHAnsi" w:cstheme="minorHAnsi"/>
        </w:rPr>
        <w:t>r project will have a local impact and where.</w:t>
      </w:r>
    </w:p>
    <w:p w14:paraId="42E4EA29" w14:textId="1A3A3D17" w:rsidR="00513062" w:rsidRPr="001B006D" w:rsidRDefault="003D1EA8" w:rsidP="009F0434">
      <w:pPr>
        <w:spacing w:after="225"/>
        <w:ind w:left="0" w:firstLine="0"/>
        <w:rPr>
          <w:rFonts w:asciiTheme="minorHAnsi" w:hAnsiTheme="minorHAnsi" w:cstheme="minorHAnsi"/>
          <w:u w:val="single"/>
        </w:rPr>
      </w:pPr>
      <w:r>
        <w:rPr>
          <w:rFonts w:asciiTheme="minorHAnsi" w:hAnsiTheme="minorHAnsi" w:cstheme="minorHAnsi"/>
          <w:u w:val="single"/>
        </w:rPr>
        <w:t xml:space="preserve"> </w:t>
      </w:r>
      <w:r w:rsidR="007D5096" w:rsidRPr="001B006D">
        <w:rPr>
          <w:rFonts w:asciiTheme="minorHAnsi" w:hAnsiTheme="minorHAnsi" w:cstheme="minorHAnsi"/>
          <w:u w:val="single"/>
        </w:rPr>
        <w:t xml:space="preserve">Section II. – Project Information </w:t>
      </w:r>
    </w:p>
    <w:p w14:paraId="0FF3FACC" w14:textId="3E0E88CB" w:rsidR="007D5096" w:rsidRDefault="007D5096" w:rsidP="007D5096">
      <w:pPr>
        <w:spacing w:after="225"/>
        <w:ind w:left="0" w:firstLine="0"/>
        <w:rPr>
          <w:rFonts w:asciiTheme="minorHAnsi" w:hAnsiTheme="minorHAnsi" w:cstheme="minorHAnsi"/>
        </w:rPr>
      </w:pPr>
      <w:r w:rsidRPr="007D5096">
        <w:rPr>
          <w:rFonts w:asciiTheme="minorHAnsi" w:hAnsiTheme="minorHAnsi" w:cstheme="minorHAnsi"/>
        </w:rPr>
        <w:t xml:space="preserve">11.  </w:t>
      </w:r>
      <w:r w:rsidRPr="007D5096">
        <w:rPr>
          <w:rFonts w:asciiTheme="minorHAnsi" w:hAnsiTheme="minorHAnsi" w:cstheme="minorHAnsi"/>
          <w:u w:val="single"/>
        </w:rPr>
        <w:t>Need/Problem/Issue</w:t>
      </w:r>
      <w:r>
        <w:rPr>
          <w:rFonts w:asciiTheme="minorHAnsi" w:hAnsiTheme="minorHAnsi" w:cstheme="minorHAnsi"/>
        </w:rPr>
        <w:t xml:space="preserve">.  </w:t>
      </w:r>
      <w:r w:rsidR="001D0E75">
        <w:rPr>
          <w:rFonts w:asciiTheme="minorHAnsi" w:hAnsiTheme="minorHAnsi" w:cstheme="minorHAnsi"/>
        </w:rPr>
        <w:t>For this question, d</w:t>
      </w:r>
      <w:r>
        <w:rPr>
          <w:rFonts w:asciiTheme="minorHAnsi" w:hAnsiTheme="minorHAnsi" w:cstheme="minorHAnsi"/>
        </w:rPr>
        <w:t xml:space="preserve">escribe </w:t>
      </w:r>
      <w:r w:rsidR="00985AED">
        <w:rPr>
          <w:rFonts w:asciiTheme="minorHAnsi" w:hAnsiTheme="minorHAnsi" w:cstheme="minorHAnsi"/>
        </w:rPr>
        <w:t xml:space="preserve">in </w:t>
      </w:r>
      <w:r w:rsidR="00702BE2">
        <w:rPr>
          <w:rFonts w:asciiTheme="minorHAnsi" w:hAnsiTheme="minorHAnsi" w:cstheme="minorHAnsi"/>
        </w:rPr>
        <w:t>m</w:t>
      </w:r>
      <w:r w:rsidR="00985AED">
        <w:rPr>
          <w:rFonts w:asciiTheme="minorHAnsi" w:hAnsiTheme="minorHAnsi" w:cstheme="minorHAnsi"/>
        </w:rPr>
        <w:t xml:space="preserve">ore detail than in the short description </w:t>
      </w:r>
      <w:r>
        <w:rPr>
          <w:rFonts w:asciiTheme="minorHAnsi" w:hAnsiTheme="minorHAnsi" w:cstheme="minorHAnsi"/>
        </w:rPr>
        <w:t xml:space="preserve">the </w:t>
      </w:r>
      <w:r w:rsidR="009F0434" w:rsidRPr="007D5096">
        <w:rPr>
          <w:rFonts w:asciiTheme="minorHAnsi" w:hAnsiTheme="minorHAnsi" w:cstheme="minorHAnsi"/>
        </w:rPr>
        <w:t>problem you seek to solve</w:t>
      </w:r>
      <w:r>
        <w:rPr>
          <w:rFonts w:asciiTheme="minorHAnsi" w:hAnsiTheme="minorHAnsi" w:cstheme="minorHAnsi"/>
        </w:rPr>
        <w:t xml:space="preserve"> or the need you</w:t>
      </w:r>
      <w:r w:rsidR="00B63C5B">
        <w:rPr>
          <w:rFonts w:asciiTheme="minorHAnsi" w:hAnsiTheme="minorHAnsi" w:cstheme="minorHAnsi"/>
        </w:rPr>
        <w:t xml:space="preserve"> are trying to </w:t>
      </w:r>
      <w:r>
        <w:rPr>
          <w:rFonts w:asciiTheme="minorHAnsi" w:hAnsiTheme="minorHAnsi" w:cstheme="minorHAnsi"/>
        </w:rPr>
        <w:t>meet</w:t>
      </w:r>
      <w:r w:rsidR="00702BE2">
        <w:rPr>
          <w:rFonts w:asciiTheme="minorHAnsi" w:hAnsiTheme="minorHAnsi" w:cstheme="minorHAnsi"/>
        </w:rPr>
        <w:t>.  E</w:t>
      </w:r>
      <w:r w:rsidR="00B63C5B">
        <w:rPr>
          <w:rFonts w:asciiTheme="minorHAnsi" w:hAnsiTheme="minorHAnsi" w:cstheme="minorHAnsi"/>
        </w:rPr>
        <w:t>xplain</w:t>
      </w:r>
      <w:r>
        <w:rPr>
          <w:rFonts w:asciiTheme="minorHAnsi" w:hAnsiTheme="minorHAnsi" w:cstheme="minorHAnsi"/>
        </w:rPr>
        <w:t xml:space="preserve"> how it is </w:t>
      </w:r>
      <w:r w:rsidR="009F0434" w:rsidRPr="007D5096">
        <w:rPr>
          <w:rFonts w:asciiTheme="minorHAnsi" w:hAnsiTheme="minorHAnsi" w:cstheme="minorHAnsi"/>
        </w:rPr>
        <w:t>urgent</w:t>
      </w:r>
      <w:r>
        <w:rPr>
          <w:rFonts w:asciiTheme="minorHAnsi" w:hAnsiTheme="minorHAnsi" w:cstheme="minorHAnsi"/>
        </w:rPr>
        <w:t>:</w:t>
      </w:r>
    </w:p>
    <w:p w14:paraId="3217CD7C" w14:textId="7F502C06" w:rsidR="007D5096" w:rsidRDefault="009F0434" w:rsidP="007D5096">
      <w:pPr>
        <w:pStyle w:val="ListParagraph"/>
        <w:numPr>
          <w:ilvl w:val="0"/>
          <w:numId w:val="5"/>
        </w:numPr>
        <w:spacing w:after="225"/>
        <w:rPr>
          <w:rFonts w:asciiTheme="minorHAnsi" w:hAnsiTheme="minorHAnsi" w:cstheme="minorHAnsi"/>
        </w:rPr>
      </w:pPr>
      <w:r w:rsidRPr="007D5096">
        <w:rPr>
          <w:rFonts w:asciiTheme="minorHAnsi" w:hAnsiTheme="minorHAnsi" w:cstheme="minorHAnsi"/>
        </w:rPr>
        <w:t xml:space="preserve">to your organization to enhance </w:t>
      </w:r>
      <w:r w:rsidR="007D5096" w:rsidRPr="007D5096">
        <w:rPr>
          <w:rFonts w:asciiTheme="minorHAnsi" w:hAnsiTheme="minorHAnsi" w:cstheme="minorHAnsi"/>
        </w:rPr>
        <w:t xml:space="preserve">efficiency, </w:t>
      </w:r>
      <w:r w:rsidR="007D5096">
        <w:rPr>
          <w:rFonts w:asciiTheme="minorHAnsi" w:hAnsiTheme="minorHAnsi" w:cstheme="minorHAnsi"/>
        </w:rPr>
        <w:t>effectiveness</w:t>
      </w:r>
      <w:r w:rsidR="00B63C5B">
        <w:rPr>
          <w:rFonts w:asciiTheme="minorHAnsi" w:hAnsiTheme="minorHAnsi" w:cstheme="minorHAnsi"/>
        </w:rPr>
        <w:t>,</w:t>
      </w:r>
      <w:r w:rsidR="007D5096">
        <w:rPr>
          <w:rFonts w:asciiTheme="minorHAnsi" w:hAnsiTheme="minorHAnsi" w:cstheme="minorHAnsi"/>
        </w:rPr>
        <w:t xml:space="preserve"> and s</w:t>
      </w:r>
      <w:r w:rsidR="007D5096" w:rsidRPr="007D5096">
        <w:rPr>
          <w:rFonts w:asciiTheme="minorHAnsi" w:hAnsiTheme="minorHAnsi" w:cstheme="minorHAnsi"/>
        </w:rPr>
        <w:t>uccess</w:t>
      </w:r>
      <w:r w:rsidR="00D54DA8">
        <w:rPr>
          <w:rFonts w:asciiTheme="minorHAnsi" w:hAnsiTheme="minorHAnsi" w:cstheme="minorHAnsi"/>
        </w:rPr>
        <w:t xml:space="preserve">; </w:t>
      </w:r>
    </w:p>
    <w:p w14:paraId="6DB49636" w14:textId="36D25864" w:rsidR="00D54DA8" w:rsidRDefault="009F0434" w:rsidP="007D5096">
      <w:pPr>
        <w:pStyle w:val="ListParagraph"/>
        <w:numPr>
          <w:ilvl w:val="0"/>
          <w:numId w:val="5"/>
        </w:numPr>
        <w:spacing w:after="225"/>
        <w:rPr>
          <w:rFonts w:asciiTheme="minorHAnsi" w:hAnsiTheme="minorHAnsi" w:cstheme="minorHAnsi"/>
        </w:rPr>
      </w:pPr>
      <w:r w:rsidRPr="00D54DA8">
        <w:rPr>
          <w:rFonts w:asciiTheme="minorHAnsi" w:hAnsiTheme="minorHAnsi" w:cstheme="minorHAnsi"/>
        </w:rPr>
        <w:t>to those you serve for improved outcomes</w:t>
      </w:r>
      <w:r w:rsidR="00D54DA8">
        <w:rPr>
          <w:rFonts w:asciiTheme="minorHAnsi" w:hAnsiTheme="minorHAnsi" w:cstheme="minorHAnsi"/>
        </w:rPr>
        <w:t>; or</w:t>
      </w:r>
    </w:p>
    <w:p w14:paraId="738753A6" w14:textId="72F0EF22" w:rsidR="005776B9" w:rsidRPr="00D54DA8" w:rsidRDefault="009F0434" w:rsidP="007D5096">
      <w:pPr>
        <w:pStyle w:val="ListParagraph"/>
        <w:numPr>
          <w:ilvl w:val="0"/>
          <w:numId w:val="5"/>
        </w:numPr>
        <w:spacing w:after="225"/>
        <w:rPr>
          <w:rFonts w:asciiTheme="minorHAnsi" w:hAnsiTheme="minorHAnsi" w:cstheme="minorHAnsi"/>
        </w:rPr>
      </w:pPr>
      <w:r w:rsidRPr="00D54DA8">
        <w:rPr>
          <w:rFonts w:asciiTheme="minorHAnsi" w:hAnsiTheme="minorHAnsi" w:cstheme="minorHAnsi"/>
        </w:rPr>
        <w:t xml:space="preserve">to the </w:t>
      </w:r>
      <w:r w:rsidR="00B63C5B" w:rsidRPr="00D54DA8">
        <w:rPr>
          <w:rFonts w:asciiTheme="minorHAnsi" w:hAnsiTheme="minorHAnsi" w:cstheme="minorHAnsi"/>
        </w:rPr>
        <w:t>broad</w:t>
      </w:r>
      <w:r w:rsidRPr="00D54DA8">
        <w:rPr>
          <w:rFonts w:asciiTheme="minorHAnsi" w:hAnsiTheme="minorHAnsi" w:cstheme="minorHAnsi"/>
        </w:rPr>
        <w:t xml:space="preserve">er community for </w:t>
      </w:r>
      <w:r w:rsidR="007D5096" w:rsidRPr="00D54DA8">
        <w:rPr>
          <w:rFonts w:asciiTheme="minorHAnsi" w:hAnsiTheme="minorHAnsi" w:cstheme="minorHAnsi"/>
        </w:rPr>
        <w:t>increas</w:t>
      </w:r>
      <w:r w:rsidRPr="00D54DA8">
        <w:rPr>
          <w:rFonts w:asciiTheme="minorHAnsi" w:hAnsiTheme="minorHAnsi" w:cstheme="minorHAnsi"/>
        </w:rPr>
        <w:t xml:space="preserve">ed impact.  </w:t>
      </w:r>
    </w:p>
    <w:p w14:paraId="1D638949" w14:textId="520D8339" w:rsidR="001B006D" w:rsidRDefault="007D5096" w:rsidP="007D5096">
      <w:pPr>
        <w:spacing w:after="225"/>
        <w:rPr>
          <w:rFonts w:asciiTheme="minorHAnsi" w:hAnsiTheme="minorHAnsi" w:cstheme="minorHAnsi"/>
        </w:rPr>
      </w:pPr>
      <w:r>
        <w:rPr>
          <w:rFonts w:asciiTheme="minorHAnsi" w:hAnsiTheme="minorHAnsi" w:cstheme="minorHAnsi"/>
        </w:rPr>
        <w:t xml:space="preserve">Whenever possible, you should use data to make your case.  </w:t>
      </w:r>
      <w:r w:rsidR="00B63C5B">
        <w:rPr>
          <w:rFonts w:asciiTheme="minorHAnsi" w:hAnsiTheme="minorHAnsi" w:cstheme="minorHAnsi"/>
        </w:rPr>
        <w:t>You</w:t>
      </w:r>
      <w:r>
        <w:rPr>
          <w:rFonts w:asciiTheme="minorHAnsi" w:hAnsiTheme="minorHAnsi" w:cstheme="minorHAnsi"/>
        </w:rPr>
        <w:t xml:space="preserve"> should describe how the activities you will do in your project are known to address this critical need or problem.  For example, if what you plan to do is a demonstrated best practice that has worked in other organ</w:t>
      </w:r>
      <w:r w:rsidR="00790170">
        <w:rPr>
          <w:rFonts w:asciiTheme="minorHAnsi" w:hAnsiTheme="minorHAnsi" w:cstheme="minorHAnsi"/>
        </w:rPr>
        <w:t>iz</w:t>
      </w:r>
      <w:r>
        <w:rPr>
          <w:rFonts w:asciiTheme="minorHAnsi" w:hAnsiTheme="minorHAnsi" w:cstheme="minorHAnsi"/>
        </w:rPr>
        <w:t>ations or communities, you should note that here.</w:t>
      </w:r>
    </w:p>
    <w:p w14:paraId="40FD5194" w14:textId="4C127430" w:rsidR="007D5096" w:rsidRDefault="007D5096" w:rsidP="007D5096">
      <w:pPr>
        <w:rPr>
          <w:rFonts w:asciiTheme="minorHAnsi" w:hAnsiTheme="minorHAnsi" w:cstheme="minorHAnsi"/>
        </w:rPr>
      </w:pPr>
      <w:r>
        <w:rPr>
          <w:rFonts w:asciiTheme="minorHAnsi" w:hAnsiTheme="minorHAnsi" w:cstheme="minorHAnsi"/>
        </w:rPr>
        <w:t xml:space="preserve">12.  </w:t>
      </w:r>
      <w:r w:rsidRPr="007D5096">
        <w:rPr>
          <w:rFonts w:asciiTheme="minorHAnsi" w:hAnsiTheme="minorHAnsi" w:cstheme="minorHAnsi"/>
          <w:u w:val="single"/>
        </w:rPr>
        <w:t>Measurable Objectives</w:t>
      </w:r>
      <w:r>
        <w:rPr>
          <w:rFonts w:asciiTheme="minorHAnsi" w:hAnsiTheme="minorHAnsi" w:cstheme="minorHAnsi"/>
        </w:rPr>
        <w:t xml:space="preserve">. </w:t>
      </w:r>
      <w:r w:rsidR="00B63C5B">
        <w:rPr>
          <w:rFonts w:asciiTheme="minorHAnsi" w:hAnsiTheme="minorHAnsi" w:cstheme="minorHAnsi"/>
        </w:rPr>
        <w:t xml:space="preserve"> </w:t>
      </w:r>
      <w:r w:rsidRPr="007D5096">
        <w:rPr>
          <w:rFonts w:asciiTheme="minorHAnsi" w:hAnsiTheme="minorHAnsi" w:cstheme="minorHAnsi"/>
        </w:rPr>
        <w:t xml:space="preserve">Here you will want to </w:t>
      </w:r>
      <w:r>
        <w:rPr>
          <w:rFonts w:asciiTheme="minorHAnsi" w:hAnsiTheme="minorHAnsi" w:cstheme="minorHAnsi"/>
        </w:rPr>
        <w:t xml:space="preserve">describe how your project is new and </w:t>
      </w:r>
      <w:r w:rsidRPr="007D5096">
        <w:rPr>
          <w:rFonts w:asciiTheme="minorHAnsi" w:hAnsiTheme="minorHAnsi" w:cstheme="minorHAnsi"/>
        </w:rPr>
        <w:t>innovative – a</w:t>
      </w:r>
      <w:r>
        <w:rPr>
          <w:rFonts w:asciiTheme="minorHAnsi" w:hAnsiTheme="minorHAnsi" w:cstheme="minorHAnsi"/>
        </w:rPr>
        <w:t>n entir</w:t>
      </w:r>
      <w:r w:rsidRPr="007D5096">
        <w:rPr>
          <w:rFonts w:asciiTheme="minorHAnsi" w:hAnsiTheme="minorHAnsi" w:cstheme="minorHAnsi"/>
        </w:rPr>
        <w:t>ely new approach</w:t>
      </w:r>
      <w:r>
        <w:rPr>
          <w:rFonts w:asciiTheme="minorHAnsi" w:hAnsiTheme="minorHAnsi" w:cstheme="minorHAnsi"/>
        </w:rPr>
        <w:t>/solution</w:t>
      </w:r>
      <w:r w:rsidRPr="007D5096">
        <w:rPr>
          <w:rFonts w:asciiTheme="minorHAnsi" w:hAnsiTheme="minorHAnsi" w:cstheme="minorHAnsi"/>
        </w:rPr>
        <w:t xml:space="preserve"> </w:t>
      </w:r>
      <w:r>
        <w:rPr>
          <w:rFonts w:asciiTheme="minorHAnsi" w:hAnsiTheme="minorHAnsi" w:cstheme="minorHAnsi"/>
        </w:rPr>
        <w:t xml:space="preserve">to a problem that your organization will develop, implement and test or an existing approach that your organization will implement for the first time.  </w:t>
      </w:r>
    </w:p>
    <w:p w14:paraId="37A66407" w14:textId="05583BCF" w:rsidR="007D5096" w:rsidRDefault="007D5096" w:rsidP="007D5096">
      <w:pPr>
        <w:rPr>
          <w:rFonts w:asciiTheme="minorHAnsi" w:hAnsiTheme="minorHAnsi" w:cstheme="minorHAnsi"/>
        </w:rPr>
      </w:pPr>
    </w:p>
    <w:p w14:paraId="7A1209BD" w14:textId="00EFB166" w:rsidR="007D5096" w:rsidRDefault="007D5096" w:rsidP="00A37FEB">
      <w:pPr>
        <w:rPr>
          <w:rFonts w:asciiTheme="minorHAnsi" w:hAnsiTheme="minorHAnsi" w:cstheme="minorHAnsi"/>
        </w:rPr>
      </w:pPr>
      <w:r>
        <w:rPr>
          <w:rFonts w:asciiTheme="minorHAnsi" w:hAnsiTheme="minorHAnsi" w:cstheme="minorHAnsi"/>
        </w:rPr>
        <w:t>This section should also list your measurable objectives.  If you receive funding, the ABE will ask for an interim and final report tied to the accomplishment of your stated objectives</w:t>
      </w:r>
      <w:r w:rsidR="004A7C1E">
        <w:rPr>
          <w:rFonts w:asciiTheme="minorHAnsi" w:hAnsiTheme="minorHAnsi" w:cstheme="minorHAnsi"/>
        </w:rPr>
        <w:t xml:space="preserve"> in the timeframe you propose.  </w:t>
      </w:r>
      <w:r w:rsidR="00985AED">
        <w:rPr>
          <w:rFonts w:asciiTheme="minorHAnsi" w:hAnsiTheme="minorHAnsi" w:cstheme="minorHAnsi"/>
        </w:rPr>
        <w:t>Your objectives can be strategic (describing the overarching desired outcome from implementing your project, outcome-oriented (specific results of your project)</w:t>
      </w:r>
      <w:r w:rsidR="00A37FEB">
        <w:rPr>
          <w:rFonts w:asciiTheme="minorHAnsi" w:hAnsiTheme="minorHAnsi" w:cstheme="minorHAnsi"/>
        </w:rPr>
        <w:t>,</w:t>
      </w:r>
      <w:r w:rsidR="00985AED">
        <w:rPr>
          <w:rFonts w:asciiTheme="minorHAnsi" w:hAnsiTheme="minorHAnsi" w:cstheme="minorHAnsi"/>
        </w:rPr>
        <w:t xml:space="preserve"> or tactical/process-oriented (such as the number of people impacted).  </w:t>
      </w:r>
    </w:p>
    <w:p w14:paraId="69917D10" w14:textId="77777777" w:rsidR="00A37FEB" w:rsidRDefault="00A37FEB" w:rsidP="00A37FEB">
      <w:pPr>
        <w:rPr>
          <w:rFonts w:asciiTheme="minorHAnsi" w:hAnsiTheme="minorHAnsi" w:cstheme="minorHAnsi"/>
        </w:rPr>
      </w:pPr>
    </w:p>
    <w:p w14:paraId="11EDEF4C" w14:textId="5C14E414" w:rsidR="001B006D" w:rsidRDefault="007D5096">
      <w:pPr>
        <w:rPr>
          <w:rFonts w:asciiTheme="minorHAnsi" w:hAnsiTheme="minorHAnsi" w:cstheme="minorHAnsi"/>
        </w:rPr>
      </w:pPr>
      <w:r>
        <w:rPr>
          <w:rFonts w:asciiTheme="minorHAnsi" w:hAnsiTheme="minorHAnsi" w:cstheme="minorHAnsi"/>
        </w:rPr>
        <w:t xml:space="preserve">13.  </w:t>
      </w:r>
      <w:r w:rsidRPr="007D5096">
        <w:rPr>
          <w:rFonts w:asciiTheme="minorHAnsi" w:hAnsiTheme="minorHAnsi" w:cstheme="minorHAnsi"/>
          <w:u w:val="single"/>
        </w:rPr>
        <w:t>Activities.</w:t>
      </w:r>
      <w:r>
        <w:rPr>
          <w:rFonts w:asciiTheme="minorHAnsi" w:hAnsiTheme="minorHAnsi" w:cstheme="minorHAnsi"/>
        </w:rPr>
        <w:t xml:space="preserve">  In question 12, you will have listed your project’s main activities</w:t>
      </w:r>
      <w:r w:rsidR="001D0E75">
        <w:rPr>
          <w:rFonts w:asciiTheme="minorHAnsi" w:hAnsiTheme="minorHAnsi" w:cstheme="minorHAnsi"/>
        </w:rPr>
        <w:t xml:space="preserve">.  In this answer, </w:t>
      </w:r>
      <w:r>
        <w:rPr>
          <w:rFonts w:asciiTheme="minorHAnsi" w:hAnsiTheme="minorHAnsi" w:cstheme="minorHAnsi"/>
        </w:rPr>
        <w:t>describe</w:t>
      </w:r>
      <w:r w:rsidR="004A7C1E">
        <w:rPr>
          <w:rFonts w:asciiTheme="minorHAnsi" w:hAnsiTheme="minorHAnsi" w:cstheme="minorHAnsi"/>
        </w:rPr>
        <w:t xml:space="preserve"> the steps you will take to </w:t>
      </w:r>
      <w:r>
        <w:rPr>
          <w:rFonts w:asciiTheme="minorHAnsi" w:hAnsiTheme="minorHAnsi" w:cstheme="minorHAnsi"/>
        </w:rPr>
        <w:t>accomplish t</w:t>
      </w:r>
      <w:r w:rsidR="00702BE2">
        <w:rPr>
          <w:rFonts w:asciiTheme="minorHAnsi" w:hAnsiTheme="minorHAnsi" w:cstheme="minorHAnsi"/>
        </w:rPr>
        <w:t>hose activities.</w:t>
      </w:r>
      <w:r>
        <w:rPr>
          <w:rFonts w:asciiTheme="minorHAnsi" w:hAnsiTheme="minorHAnsi" w:cstheme="minorHAnsi"/>
        </w:rPr>
        <w:t xml:space="preserve">  </w:t>
      </w:r>
    </w:p>
    <w:p w14:paraId="5343DD4A" w14:textId="06B4485A" w:rsidR="007D5096" w:rsidRDefault="007D5096">
      <w:pPr>
        <w:rPr>
          <w:rFonts w:asciiTheme="minorHAnsi" w:hAnsiTheme="minorHAnsi" w:cstheme="minorHAnsi"/>
        </w:rPr>
      </w:pPr>
    </w:p>
    <w:p w14:paraId="19518006" w14:textId="20D01958" w:rsidR="007D5096" w:rsidRDefault="007D5096" w:rsidP="007D5096">
      <w:pPr>
        <w:rPr>
          <w:rFonts w:asciiTheme="minorHAnsi" w:hAnsiTheme="minorHAnsi" w:cstheme="minorHAnsi"/>
        </w:rPr>
      </w:pPr>
      <w:r>
        <w:rPr>
          <w:rFonts w:asciiTheme="minorHAnsi" w:hAnsiTheme="minorHAnsi" w:cstheme="minorHAnsi"/>
        </w:rPr>
        <w:t xml:space="preserve">14.  </w:t>
      </w:r>
      <w:r w:rsidRPr="007D5096">
        <w:rPr>
          <w:rFonts w:asciiTheme="minorHAnsi" w:hAnsiTheme="minorHAnsi" w:cstheme="minorHAnsi"/>
          <w:u w:val="single"/>
        </w:rPr>
        <w:t>Evaluation.</w:t>
      </w:r>
      <w:r>
        <w:rPr>
          <w:rFonts w:asciiTheme="minorHAnsi" w:hAnsiTheme="minorHAnsi" w:cstheme="minorHAnsi"/>
        </w:rPr>
        <w:t xml:space="preserve">  </w:t>
      </w:r>
      <w:r w:rsidR="00A37FEB">
        <w:rPr>
          <w:rFonts w:asciiTheme="minorHAnsi" w:hAnsiTheme="minorHAnsi" w:cstheme="minorHAnsi"/>
        </w:rPr>
        <w:t xml:space="preserve">Describe how you will know that your project was a success. </w:t>
      </w:r>
      <w:r w:rsidR="00702BE2">
        <w:rPr>
          <w:rFonts w:asciiTheme="minorHAnsi" w:hAnsiTheme="minorHAnsi" w:cstheme="minorHAnsi"/>
        </w:rPr>
        <w:t>You</w:t>
      </w:r>
      <w:r w:rsidR="004A7C1E">
        <w:rPr>
          <w:rFonts w:asciiTheme="minorHAnsi" w:hAnsiTheme="minorHAnsi" w:cstheme="minorHAnsi"/>
        </w:rPr>
        <w:t>r evaluation plans can i</w:t>
      </w:r>
      <w:r w:rsidR="00A37FEB">
        <w:rPr>
          <w:rFonts w:asciiTheme="minorHAnsi" w:hAnsiTheme="minorHAnsi" w:cstheme="minorHAnsi"/>
        </w:rPr>
        <w:t xml:space="preserve">nclude client/participant satisfaction surveys, continued analysis of community trends, etc.  </w:t>
      </w:r>
      <w:r w:rsidR="004A7C1E">
        <w:rPr>
          <w:rFonts w:asciiTheme="minorHAnsi" w:hAnsiTheme="minorHAnsi" w:cstheme="minorHAnsi"/>
        </w:rPr>
        <w:t>Your evaluation plans should tie to your objectives.</w:t>
      </w:r>
    </w:p>
    <w:p w14:paraId="1302B0BD" w14:textId="77777777" w:rsidR="001B006D" w:rsidRDefault="001B006D" w:rsidP="007D5096">
      <w:pPr>
        <w:rPr>
          <w:rFonts w:asciiTheme="minorHAnsi" w:hAnsiTheme="minorHAnsi" w:cstheme="minorHAnsi"/>
        </w:rPr>
      </w:pPr>
    </w:p>
    <w:p w14:paraId="7BCE3F88" w14:textId="15A737D2" w:rsidR="007D5096" w:rsidRDefault="007D5096" w:rsidP="007D5096">
      <w:pPr>
        <w:rPr>
          <w:rFonts w:asciiTheme="minorHAnsi" w:hAnsiTheme="minorHAnsi" w:cstheme="minorHAnsi"/>
        </w:rPr>
      </w:pPr>
      <w:r>
        <w:rPr>
          <w:rFonts w:asciiTheme="minorHAnsi" w:hAnsiTheme="minorHAnsi" w:cstheme="minorHAnsi"/>
        </w:rPr>
        <w:t xml:space="preserve">15.  </w:t>
      </w:r>
      <w:r w:rsidRPr="00B63C5B">
        <w:rPr>
          <w:rFonts w:asciiTheme="minorHAnsi" w:hAnsiTheme="minorHAnsi" w:cstheme="minorHAnsi"/>
          <w:u w:val="single"/>
        </w:rPr>
        <w:t>Future funding</w:t>
      </w:r>
      <w:r>
        <w:rPr>
          <w:rFonts w:asciiTheme="minorHAnsi" w:hAnsiTheme="minorHAnsi" w:cstheme="minorHAnsi"/>
        </w:rPr>
        <w:t>.  If you</w:t>
      </w:r>
      <w:r w:rsidR="00B63C5B">
        <w:rPr>
          <w:rFonts w:asciiTheme="minorHAnsi" w:hAnsiTheme="minorHAnsi" w:cstheme="minorHAnsi"/>
        </w:rPr>
        <w:t xml:space="preserve"> are seeking funds to start</w:t>
      </w:r>
      <w:r>
        <w:rPr>
          <w:rFonts w:asciiTheme="minorHAnsi" w:hAnsiTheme="minorHAnsi" w:cstheme="minorHAnsi"/>
        </w:rPr>
        <w:t xml:space="preserve"> a program or service tha</w:t>
      </w:r>
      <w:r w:rsidR="00B63C5B">
        <w:rPr>
          <w:rFonts w:asciiTheme="minorHAnsi" w:hAnsiTheme="minorHAnsi" w:cstheme="minorHAnsi"/>
        </w:rPr>
        <w:t xml:space="preserve">t will </w:t>
      </w:r>
      <w:r>
        <w:rPr>
          <w:rFonts w:asciiTheme="minorHAnsi" w:hAnsiTheme="minorHAnsi" w:cstheme="minorHAnsi"/>
        </w:rPr>
        <w:t xml:space="preserve">become part of your </w:t>
      </w:r>
      <w:r w:rsidR="00B63C5B">
        <w:rPr>
          <w:rFonts w:asciiTheme="minorHAnsi" w:hAnsiTheme="minorHAnsi" w:cstheme="minorHAnsi"/>
        </w:rPr>
        <w:t xml:space="preserve">organization’s </w:t>
      </w:r>
      <w:r>
        <w:rPr>
          <w:rFonts w:asciiTheme="minorHAnsi" w:hAnsiTheme="minorHAnsi" w:cstheme="minorHAnsi"/>
        </w:rPr>
        <w:t xml:space="preserve">ongoing operations, please </w:t>
      </w:r>
      <w:r w:rsidR="00702BE2">
        <w:rPr>
          <w:rFonts w:asciiTheme="minorHAnsi" w:hAnsiTheme="minorHAnsi" w:cstheme="minorHAnsi"/>
        </w:rPr>
        <w:t>explain</w:t>
      </w:r>
      <w:r>
        <w:rPr>
          <w:rFonts w:asciiTheme="minorHAnsi" w:hAnsiTheme="minorHAnsi" w:cstheme="minorHAnsi"/>
        </w:rPr>
        <w:t xml:space="preserve"> how you plan to secure funding for the future.  </w:t>
      </w:r>
      <w:r w:rsidR="00B63C5B">
        <w:rPr>
          <w:rFonts w:asciiTheme="minorHAnsi" w:hAnsiTheme="minorHAnsi" w:cstheme="minorHAnsi"/>
        </w:rPr>
        <w:t xml:space="preserve">You do not need to provide an </w:t>
      </w:r>
      <w:r>
        <w:rPr>
          <w:rFonts w:asciiTheme="minorHAnsi" w:hAnsiTheme="minorHAnsi" w:cstheme="minorHAnsi"/>
        </w:rPr>
        <w:t>exhaustive explanation of plans.  Provide a sense of methods you will use to secure funding</w:t>
      </w:r>
      <w:r w:rsidR="00B63C5B">
        <w:rPr>
          <w:rFonts w:asciiTheme="minorHAnsi" w:hAnsiTheme="minorHAnsi" w:cstheme="minorHAnsi"/>
        </w:rPr>
        <w:t xml:space="preserve"> and from what kinds of sources</w:t>
      </w:r>
      <w:r>
        <w:rPr>
          <w:rFonts w:asciiTheme="minorHAnsi" w:hAnsiTheme="minorHAnsi" w:cstheme="minorHAnsi"/>
        </w:rPr>
        <w:t xml:space="preserve"> (grants, individual giving campaigns, government funding, corporate partners, etc.)</w:t>
      </w:r>
      <w:r w:rsidR="00B63C5B">
        <w:rPr>
          <w:rFonts w:asciiTheme="minorHAnsi" w:hAnsiTheme="minorHAnsi" w:cstheme="minorHAnsi"/>
        </w:rPr>
        <w:t xml:space="preserve">.  </w:t>
      </w:r>
    </w:p>
    <w:p w14:paraId="05E62130" w14:textId="267FCBF7" w:rsidR="00B63C5B" w:rsidRDefault="00B63C5B" w:rsidP="007D5096">
      <w:pPr>
        <w:rPr>
          <w:rFonts w:asciiTheme="minorHAnsi" w:hAnsiTheme="minorHAnsi" w:cstheme="minorHAnsi"/>
        </w:rPr>
      </w:pPr>
    </w:p>
    <w:p w14:paraId="65E988A0" w14:textId="7B23F511" w:rsidR="001A29C2" w:rsidRPr="001A29C2" w:rsidRDefault="001A29C2" w:rsidP="001A29C2">
      <w:pPr>
        <w:pStyle w:val="ListParagraph"/>
        <w:numPr>
          <w:ilvl w:val="0"/>
          <w:numId w:val="14"/>
        </w:numPr>
        <w:spacing w:after="225" w:line="259" w:lineRule="auto"/>
        <w:ind w:left="360"/>
        <w:rPr>
          <w:rFonts w:asciiTheme="minorHAnsi" w:eastAsiaTheme="minorHAnsi" w:hAnsiTheme="minorHAnsi" w:cstheme="minorHAnsi"/>
          <w:color w:val="auto"/>
          <w:szCs w:val="24"/>
        </w:rPr>
      </w:pPr>
      <w:r w:rsidRPr="001A29C2">
        <w:rPr>
          <w:rFonts w:asciiTheme="minorHAnsi" w:eastAsiaTheme="minorHAnsi" w:hAnsiTheme="minorHAnsi" w:cstheme="minorHAnsi"/>
          <w:color w:val="auto"/>
          <w:szCs w:val="24"/>
        </w:rPr>
        <w:lastRenderedPageBreak/>
        <w:t>Grant periods are one year or less.  It can begin before receipt of the grant but no later than July 1, which is 90 days after receipt of the grant funds</w:t>
      </w:r>
      <w:r>
        <w:rPr>
          <w:rFonts w:asciiTheme="minorHAnsi" w:eastAsiaTheme="minorHAnsi" w:hAnsiTheme="minorHAnsi" w:cstheme="minorHAnsi"/>
          <w:color w:val="auto"/>
          <w:szCs w:val="24"/>
        </w:rPr>
        <w:t xml:space="preserve"> (</w:t>
      </w:r>
      <w:r w:rsidR="00702BE2">
        <w:rPr>
          <w:rFonts w:asciiTheme="minorHAnsi" w:eastAsiaTheme="minorHAnsi" w:hAnsiTheme="minorHAnsi" w:cstheme="minorHAnsi"/>
          <w:color w:val="auto"/>
          <w:szCs w:val="24"/>
        </w:rPr>
        <w:t>on or</w:t>
      </w:r>
      <w:r>
        <w:rPr>
          <w:rFonts w:asciiTheme="minorHAnsi" w:eastAsiaTheme="minorHAnsi" w:hAnsiTheme="minorHAnsi" w:cstheme="minorHAnsi"/>
          <w:color w:val="auto"/>
          <w:szCs w:val="24"/>
        </w:rPr>
        <w:t xml:space="preserve"> about April 1)</w:t>
      </w:r>
      <w:r w:rsidRPr="001A29C2">
        <w:rPr>
          <w:rFonts w:asciiTheme="minorHAnsi" w:eastAsiaTheme="minorHAnsi" w:hAnsiTheme="minorHAnsi" w:cstheme="minorHAnsi"/>
          <w:color w:val="auto"/>
          <w:szCs w:val="24"/>
        </w:rPr>
        <w:t xml:space="preserve">.  </w:t>
      </w:r>
    </w:p>
    <w:p w14:paraId="701C21A5" w14:textId="48131F1D" w:rsidR="001B006D" w:rsidRPr="001B006D" w:rsidRDefault="001B006D" w:rsidP="007D5096">
      <w:pPr>
        <w:rPr>
          <w:rFonts w:asciiTheme="minorHAnsi" w:hAnsiTheme="minorHAnsi" w:cstheme="minorHAnsi"/>
          <w:u w:val="single"/>
        </w:rPr>
      </w:pPr>
      <w:r w:rsidRPr="001B006D">
        <w:rPr>
          <w:rFonts w:asciiTheme="minorHAnsi" w:hAnsiTheme="minorHAnsi" w:cstheme="minorHAnsi"/>
          <w:u w:val="single"/>
        </w:rPr>
        <w:t>Section IV.  Organizational Information</w:t>
      </w:r>
    </w:p>
    <w:p w14:paraId="4BAB77B3" w14:textId="77777777" w:rsidR="001B006D" w:rsidRDefault="001B006D" w:rsidP="007D5096">
      <w:pPr>
        <w:rPr>
          <w:rFonts w:asciiTheme="minorHAnsi" w:hAnsiTheme="minorHAnsi" w:cstheme="minorHAnsi"/>
        </w:rPr>
      </w:pPr>
    </w:p>
    <w:p w14:paraId="280CA896" w14:textId="7C4E76EB" w:rsidR="001B006D" w:rsidRDefault="001B006D" w:rsidP="007D5096">
      <w:pPr>
        <w:rPr>
          <w:rFonts w:asciiTheme="minorHAnsi" w:hAnsiTheme="minorHAnsi" w:cstheme="minorHAnsi"/>
        </w:rPr>
      </w:pPr>
      <w:r>
        <w:rPr>
          <w:rFonts w:asciiTheme="minorHAnsi" w:hAnsiTheme="minorHAnsi" w:cstheme="minorHAnsi"/>
        </w:rPr>
        <w:t xml:space="preserve">23.  </w:t>
      </w:r>
      <w:r w:rsidRPr="001B006D">
        <w:rPr>
          <w:rFonts w:asciiTheme="minorHAnsi" w:hAnsiTheme="minorHAnsi" w:cstheme="minorHAnsi"/>
          <w:u w:val="single"/>
        </w:rPr>
        <w:t>Mission/Vision Statement</w:t>
      </w:r>
      <w:r>
        <w:rPr>
          <w:rFonts w:asciiTheme="minorHAnsi" w:hAnsiTheme="minorHAnsi" w:cstheme="minorHAnsi"/>
        </w:rPr>
        <w:t>.  Using less than 1</w:t>
      </w:r>
      <w:r w:rsidR="00FF10BB">
        <w:rPr>
          <w:rFonts w:asciiTheme="minorHAnsi" w:hAnsiTheme="minorHAnsi" w:cstheme="minorHAnsi"/>
        </w:rPr>
        <w:t>250</w:t>
      </w:r>
      <w:r>
        <w:rPr>
          <w:rFonts w:asciiTheme="minorHAnsi" w:hAnsiTheme="minorHAnsi" w:cstheme="minorHAnsi"/>
        </w:rPr>
        <w:t xml:space="preserve"> characters, please provide your mission/</w:t>
      </w:r>
      <w:r w:rsidR="00FF10BB">
        <w:rPr>
          <w:rFonts w:asciiTheme="minorHAnsi" w:hAnsiTheme="minorHAnsi" w:cstheme="minorHAnsi"/>
        </w:rPr>
        <w:t xml:space="preserve">vision </w:t>
      </w:r>
      <w:r>
        <w:rPr>
          <w:rFonts w:asciiTheme="minorHAnsi" w:hAnsiTheme="minorHAnsi" w:cstheme="minorHAnsi"/>
        </w:rPr>
        <w:t xml:space="preserve">statement as it appears on your website, in strategic planning documents or incorporation documents.  We want to get an overall sense </w:t>
      </w:r>
      <w:r w:rsidR="00D54DA8">
        <w:rPr>
          <w:rFonts w:asciiTheme="minorHAnsi" w:hAnsiTheme="minorHAnsi" w:cstheme="minorHAnsi"/>
        </w:rPr>
        <w:t>of</w:t>
      </w:r>
      <w:r>
        <w:rPr>
          <w:rFonts w:asciiTheme="minorHAnsi" w:hAnsiTheme="minorHAnsi" w:cstheme="minorHAnsi"/>
        </w:rPr>
        <w:t xml:space="preserve"> the purpose of your organization.</w:t>
      </w:r>
    </w:p>
    <w:p w14:paraId="5622C8C7" w14:textId="77777777" w:rsidR="001B006D" w:rsidRDefault="001B006D" w:rsidP="007D5096">
      <w:pPr>
        <w:rPr>
          <w:rFonts w:asciiTheme="minorHAnsi" w:hAnsiTheme="minorHAnsi" w:cstheme="minorHAnsi"/>
        </w:rPr>
      </w:pPr>
    </w:p>
    <w:p w14:paraId="0EA764A7" w14:textId="7512BC8D" w:rsidR="00B63C5B" w:rsidRDefault="00B63C5B" w:rsidP="007D5096">
      <w:pPr>
        <w:rPr>
          <w:rFonts w:asciiTheme="minorHAnsi" w:hAnsiTheme="minorHAnsi" w:cstheme="minorHAnsi"/>
        </w:rPr>
      </w:pPr>
      <w:r>
        <w:rPr>
          <w:rFonts w:asciiTheme="minorHAnsi" w:hAnsiTheme="minorHAnsi" w:cstheme="minorHAnsi"/>
        </w:rPr>
        <w:t xml:space="preserve">24.  </w:t>
      </w:r>
      <w:r w:rsidRPr="00B63C5B">
        <w:rPr>
          <w:rFonts w:asciiTheme="minorHAnsi" w:hAnsiTheme="minorHAnsi" w:cstheme="minorHAnsi"/>
          <w:u w:val="single"/>
        </w:rPr>
        <w:t>Core Programming.</w:t>
      </w:r>
      <w:r>
        <w:rPr>
          <w:rFonts w:asciiTheme="minorHAnsi" w:hAnsiTheme="minorHAnsi" w:cstheme="minorHAnsi"/>
        </w:rPr>
        <w:t xml:space="preserve">  We want to get an overall sense of your organization</w:t>
      </w:r>
      <w:r w:rsidR="00702BE2">
        <w:rPr>
          <w:rFonts w:asciiTheme="minorHAnsi" w:hAnsiTheme="minorHAnsi" w:cstheme="minorHAnsi"/>
        </w:rPr>
        <w:t>’s programming.</w:t>
      </w:r>
      <w:r>
        <w:rPr>
          <w:rFonts w:asciiTheme="minorHAnsi" w:hAnsiTheme="minorHAnsi" w:cstheme="minorHAnsi"/>
        </w:rPr>
        <w:t xml:space="preserve">  You can cut and paste a summary of programs that you’ve already written for a brochure, your website, another grant proposal, etc.</w:t>
      </w:r>
    </w:p>
    <w:p w14:paraId="578C9301" w14:textId="77777777" w:rsidR="00A37FEB" w:rsidRDefault="00A37FEB" w:rsidP="00FF10BB">
      <w:pPr>
        <w:spacing w:line="240" w:lineRule="auto"/>
        <w:rPr>
          <w:rFonts w:asciiTheme="minorHAnsi" w:hAnsiTheme="minorHAnsi" w:cstheme="minorHAnsi"/>
          <w:u w:val="single"/>
        </w:rPr>
      </w:pPr>
    </w:p>
    <w:p w14:paraId="4ED21BA3" w14:textId="5A53AFD0" w:rsidR="001B006D" w:rsidRDefault="00FF10BB" w:rsidP="00FF10BB">
      <w:pPr>
        <w:spacing w:line="240" w:lineRule="auto"/>
        <w:rPr>
          <w:rFonts w:asciiTheme="minorHAnsi" w:hAnsiTheme="minorHAnsi" w:cstheme="minorHAnsi"/>
          <w:u w:val="single"/>
        </w:rPr>
      </w:pPr>
      <w:r w:rsidRPr="00FF10BB">
        <w:rPr>
          <w:rFonts w:asciiTheme="minorHAnsi" w:hAnsiTheme="minorHAnsi" w:cstheme="minorHAnsi"/>
          <w:u w:val="single"/>
        </w:rPr>
        <w:t>Section VI.  Other Attachments</w:t>
      </w:r>
      <w:r>
        <w:rPr>
          <w:rFonts w:asciiTheme="minorHAnsi" w:hAnsiTheme="minorHAnsi" w:cstheme="minorHAnsi"/>
          <w:u w:val="single"/>
        </w:rPr>
        <w:t>’</w:t>
      </w:r>
    </w:p>
    <w:p w14:paraId="37D9DC16" w14:textId="3BDD101C" w:rsidR="00FF10BB" w:rsidRDefault="00FF10BB" w:rsidP="00FF10BB">
      <w:pPr>
        <w:spacing w:line="240" w:lineRule="auto"/>
        <w:rPr>
          <w:rFonts w:asciiTheme="minorHAnsi" w:hAnsiTheme="minorHAnsi" w:cstheme="minorHAnsi"/>
          <w:u w:val="single"/>
        </w:rPr>
      </w:pPr>
    </w:p>
    <w:p w14:paraId="0F4B29F0" w14:textId="536BCA05" w:rsidR="001D0E75" w:rsidRDefault="001D0E75" w:rsidP="00FF10BB">
      <w:pPr>
        <w:spacing w:line="240" w:lineRule="auto"/>
        <w:rPr>
          <w:rFonts w:asciiTheme="minorHAnsi" w:hAnsiTheme="minorHAnsi" w:cstheme="minorHAnsi"/>
        </w:rPr>
      </w:pPr>
      <w:r>
        <w:rPr>
          <w:rFonts w:asciiTheme="minorHAnsi" w:hAnsiTheme="minorHAnsi" w:cstheme="minorHAnsi"/>
        </w:rPr>
        <w:t xml:space="preserve">Please read </w:t>
      </w:r>
      <w:r w:rsidR="00FF10BB">
        <w:rPr>
          <w:rFonts w:asciiTheme="minorHAnsi" w:hAnsiTheme="minorHAnsi" w:cstheme="minorHAnsi"/>
        </w:rPr>
        <w:t xml:space="preserve">the </w:t>
      </w:r>
      <w:hyperlink r:id="rId7" w:history="1">
        <w:r w:rsidR="00FF10BB" w:rsidRPr="00EC2710">
          <w:rPr>
            <w:rStyle w:val="Hyperlink"/>
            <w:rFonts w:asciiTheme="minorHAnsi" w:hAnsiTheme="minorHAnsi" w:cstheme="minorHAnsi"/>
            <w:b/>
            <w:bCs/>
            <w:i/>
            <w:iCs/>
          </w:rPr>
          <w:t>ABE Opportunity Grant Agreement</w:t>
        </w:r>
      </w:hyperlink>
      <w:r w:rsidR="00FF10BB">
        <w:rPr>
          <w:rFonts w:asciiTheme="minorHAnsi" w:hAnsiTheme="minorHAnsi" w:cstheme="minorHAnsi"/>
        </w:rPr>
        <w:t xml:space="preserve"> before submitting your application.  If awarded a grant,</w:t>
      </w:r>
      <w:r>
        <w:rPr>
          <w:rFonts w:asciiTheme="minorHAnsi" w:hAnsiTheme="minorHAnsi" w:cstheme="minorHAnsi"/>
        </w:rPr>
        <w:t xml:space="preserve"> the ABE will ask you to </w:t>
      </w:r>
      <w:r w:rsidR="00FF10BB">
        <w:rPr>
          <w:rFonts w:asciiTheme="minorHAnsi" w:hAnsiTheme="minorHAnsi" w:cstheme="minorHAnsi"/>
        </w:rPr>
        <w:t xml:space="preserve">sign this agreement.  </w:t>
      </w:r>
      <w:r w:rsidR="00702BE2">
        <w:rPr>
          <w:rFonts w:asciiTheme="minorHAnsi" w:hAnsiTheme="minorHAnsi" w:cstheme="minorHAnsi"/>
        </w:rPr>
        <w:t>In your cover letter, y</w:t>
      </w:r>
      <w:r>
        <w:rPr>
          <w:rFonts w:asciiTheme="minorHAnsi" w:hAnsiTheme="minorHAnsi" w:cstheme="minorHAnsi"/>
        </w:rPr>
        <w:t>ou</w:t>
      </w:r>
      <w:r w:rsidR="00702BE2">
        <w:rPr>
          <w:rFonts w:asciiTheme="minorHAnsi" w:hAnsiTheme="minorHAnsi" w:cstheme="minorHAnsi"/>
        </w:rPr>
        <w:t xml:space="preserve"> should</w:t>
      </w:r>
      <w:r>
        <w:rPr>
          <w:rFonts w:asciiTheme="minorHAnsi" w:hAnsiTheme="minorHAnsi" w:cstheme="minorHAnsi"/>
        </w:rPr>
        <w:t xml:space="preserve"> note any</w:t>
      </w:r>
      <w:r w:rsidR="00FF10BB">
        <w:rPr>
          <w:rFonts w:asciiTheme="minorHAnsi" w:hAnsiTheme="minorHAnsi" w:cstheme="minorHAnsi"/>
        </w:rPr>
        <w:t xml:space="preserve"> challenges </w:t>
      </w:r>
      <w:r w:rsidR="00D54DA8">
        <w:rPr>
          <w:rFonts w:asciiTheme="minorHAnsi" w:hAnsiTheme="minorHAnsi" w:cstheme="minorHAnsi"/>
        </w:rPr>
        <w:t>to signing it</w:t>
      </w:r>
      <w:r>
        <w:rPr>
          <w:rFonts w:asciiTheme="minorHAnsi" w:hAnsiTheme="minorHAnsi" w:cstheme="minorHAnsi"/>
        </w:rPr>
        <w:t xml:space="preserve">.  You can contact Jackie Casey at </w:t>
      </w:r>
      <w:hyperlink r:id="rId8" w:history="1">
        <w:r w:rsidRPr="00CF646E">
          <w:rPr>
            <w:rStyle w:val="Hyperlink"/>
            <w:rFonts w:asciiTheme="minorHAnsi" w:hAnsiTheme="minorHAnsi" w:cstheme="minorHAnsi"/>
          </w:rPr>
          <w:t>jcasey@abenet.org</w:t>
        </w:r>
      </w:hyperlink>
      <w:r>
        <w:rPr>
          <w:rFonts w:asciiTheme="minorHAnsi" w:hAnsiTheme="minorHAnsi" w:cstheme="minorHAnsi"/>
        </w:rPr>
        <w:t xml:space="preserve"> or</w:t>
      </w:r>
    </w:p>
    <w:p w14:paraId="0ECAE0D6" w14:textId="519498E1" w:rsidR="00FF10BB" w:rsidRDefault="001D0E75" w:rsidP="00FF10BB">
      <w:pPr>
        <w:spacing w:line="240" w:lineRule="auto"/>
        <w:rPr>
          <w:rFonts w:asciiTheme="minorHAnsi" w:hAnsiTheme="minorHAnsi" w:cstheme="minorHAnsi"/>
        </w:rPr>
      </w:pPr>
      <w:r>
        <w:rPr>
          <w:rFonts w:asciiTheme="minorHAnsi" w:hAnsiTheme="minorHAnsi" w:cstheme="minorHAnsi"/>
        </w:rPr>
        <w:t>312-988-6402 if you have any questions about the agreement.</w:t>
      </w:r>
    </w:p>
    <w:p w14:paraId="2623914A" w14:textId="77777777" w:rsidR="00FF10BB" w:rsidRDefault="00FF10BB" w:rsidP="00FF10BB">
      <w:pPr>
        <w:spacing w:line="240" w:lineRule="auto"/>
        <w:rPr>
          <w:rFonts w:asciiTheme="minorHAnsi" w:hAnsiTheme="minorHAnsi" w:cstheme="minorHAnsi"/>
        </w:rPr>
      </w:pPr>
    </w:p>
    <w:p w14:paraId="2ABFCD07" w14:textId="42B78B6F" w:rsidR="00FF10BB" w:rsidRDefault="00D54DA8" w:rsidP="00FF10BB">
      <w:pPr>
        <w:spacing w:line="240" w:lineRule="auto"/>
        <w:rPr>
          <w:rFonts w:asciiTheme="minorHAnsi" w:hAnsiTheme="minorHAnsi" w:cstheme="minorHAnsi"/>
        </w:rPr>
      </w:pPr>
      <w:r>
        <w:rPr>
          <w:rFonts w:asciiTheme="minorHAnsi" w:hAnsiTheme="minorHAnsi" w:cstheme="minorHAnsi"/>
        </w:rPr>
        <w:t>You can submit your</w:t>
      </w:r>
      <w:r w:rsidR="00FF10BB">
        <w:rPr>
          <w:rFonts w:asciiTheme="minorHAnsi" w:hAnsiTheme="minorHAnsi" w:cstheme="minorHAnsi"/>
        </w:rPr>
        <w:t xml:space="preserve"> total organizational budget (for </w:t>
      </w:r>
      <w:r>
        <w:rPr>
          <w:rFonts w:asciiTheme="minorHAnsi" w:hAnsiTheme="minorHAnsi" w:cstheme="minorHAnsi"/>
        </w:rPr>
        <w:t xml:space="preserve">your current fiscal </w:t>
      </w:r>
      <w:r w:rsidR="00FF10BB">
        <w:rPr>
          <w:rFonts w:asciiTheme="minorHAnsi" w:hAnsiTheme="minorHAnsi" w:cstheme="minorHAnsi"/>
        </w:rPr>
        <w:t>year) in any format you choose.  It should include both Expenses and Revenue.</w:t>
      </w:r>
    </w:p>
    <w:p w14:paraId="07F4F6F3" w14:textId="5BB26E7D" w:rsidR="00FF10BB" w:rsidRDefault="00FF10BB" w:rsidP="00FF10BB">
      <w:pPr>
        <w:spacing w:line="240" w:lineRule="auto"/>
        <w:rPr>
          <w:rFonts w:asciiTheme="minorHAnsi" w:hAnsiTheme="minorHAnsi" w:cstheme="minorHAnsi"/>
        </w:rPr>
      </w:pPr>
    </w:p>
    <w:p w14:paraId="12EA0541" w14:textId="5B979CEF" w:rsidR="00991764" w:rsidRDefault="00FF10BB" w:rsidP="00FF10BB">
      <w:pPr>
        <w:spacing w:line="240" w:lineRule="auto"/>
        <w:rPr>
          <w:rFonts w:asciiTheme="minorHAnsi" w:hAnsiTheme="minorHAnsi" w:cstheme="minorHAnsi"/>
        </w:rPr>
      </w:pPr>
      <w:r>
        <w:rPr>
          <w:rFonts w:asciiTheme="minorHAnsi" w:hAnsiTheme="minorHAnsi" w:cstheme="minorHAnsi"/>
        </w:rPr>
        <w:t xml:space="preserve">Your project budget must be completed using the </w:t>
      </w:r>
      <w:r w:rsidRPr="00D54DA8">
        <w:rPr>
          <w:rFonts w:asciiTheme="minorHAnsi" w:hAnsiTheme="minorHAnsi" w:cstheme="minorHAnsi"/>
          <w:i/>
          <w:iCs/>
        </w:rPr>
        <w:t>ABE Opportunity Grant Project Budget</w:t>
      </w:r>
      <w:r>
        <w:rPr>
          <w:rFonts w:asciiTheme="minorHAnsi" w:hAnsiTheme="minorHAnsi" w:cstheme="minorHAnsi"/>
        </w:rPr>
        <w:t xml:space="preserve"> </w:t>
      </w:r>
      <w:r w:rsidR="00D54DA8">
        <w:rPr>
          <w:rFonts w:asciiTheme="minorHAnsi" w:hAnsiTheme="minorHAnsi" w:cstheme="minorHAnsi"/>
        </w:rPr>
        <w:t>f</w:t>
      </w:r>
      <w:r>
        <w:rPr>
          <w:rFonts w:asciiTheme="minorHAnsi" w:hAnsiTheme="minorHAnsi" w:cstheme="minorHAnsi"/>
        </w:rPr>
        <w:t>orm and submitted as a separate</w:t>
      </w:r>
      <w:r w:rsidR="001D0E75">
        <w:rPr>
          <w:rFonts w:asciiTheme="minorHAnsi" w:hAnsiTheme="minorHAnsi" w:cstheme="minorHAnsi"/>
        </w:rPr>
        <w:t xml:space="preserve"> Excel</w:t>
      </w:r>
      <w:r>
        <w:rPr>
          <w:rFonts w:asciiTheme="minorHAnsi" w:hAnsiTheme="minorHAnsi" w:cstheme="minorHAnsi"/>
        </w:rPr>
        <w:t xml:space="preserve"> document. </w:t>
      </w:r>
    </w:p>
    <w:p w14:paraId="626C565D" w14:textId="77777777" w:rsidR="00EE6CA3" w:rsidRPr="00FF10BB" w:rsidRDefault="00EE6CA3" w:rsidP="00FF10BB">
      <w:pPr>
        <w:spacing w:line="240" w:lineRule="auto"/>
        <w:rPr>
          <w:rFonts w:asciiTheme="minorHAnsi" w:hAnsiTheme="minorHAnsi" w:cstheme="minorHAnsi"/>
        </w:rPr>
      </w:pPr>
    </w:p>
    <w:p w14:paraId="466F3DFD" w14:textId="23737CA7" w:rsidR="00D54DA8" w:rsidRPr="00D54DA8" w:rsidRDefault="00D54DA8" w:rsidP="00FF10BB">
      <w:pPr>
        <w:spacing w:after="225" w:line="240" w:lineRule="auto"/>
        <w:ind w:left="-15" w:firstLine="0"/>
        <w:rPr>
          <w:rFonts w:asciiTheme="minorHAnsi" w:hAnsiTheme="minorHAnsi" w:cstheme="minorHAnsi"/>
          <w:u w:val="single"/>
        </w:rPr>
      </w:pPr>
      <w:r w:rsidRPr="00D54DA8">
        <w:rPr>
          <w:rFonts w:asciiTheme="minorHAnsi" w:hAnsiTheme="minorHAnsi" w:cstheme="minorHAnsi"/>
          <w:u w:val="single"/>
        </w:rPr>
        <w:t>Project Budget Instructions</w:t>
      </w:r>
    </w:p>
    <w:p w14:paraId="21D7418D" w14:textId="60EDFB56" w:rsidR="00D54DA8" w:rsidRDefault="00D54DA8" w:rsidP="00D54DA8">
      <w:pPr>
        <w:rPr>
          <w:rFonts w:asciiTheme="minorHAnsi" w:hAnsiTheme="minorHAnsi" w:cstheme="minorHAnsi"/>
        </w:rPr>
      </w:pPr>
      <w:r>
        <w:rPr>
          <w:rFonts w:asciiTheme="minorHAnsi" w:hAnsiTheme="minorHAnsi" w:cstheme="minorHAnsi"/>
        </w:rPr>
        <w:t xml:space="preserve">You must use the </w:t>
      </w:r>
      <w:hyperlink r:id="rId9" w:history="1">
        <w:r w:rsidRPr="00EC2710">
          <w:rPr>
            <w:rStyle w:val="Hyperlink"/>
            <w:rFonts w:asciiTheme="minorHAnsi" w:hAnsiTheme="minorHAnsi" w:cstheme="minorHAnsi"/>
            <w:b/>
            <w:bCs/>
            <w:i/>
            <w:iCs/>
          </w:rPr>
          <w:t xml:space="preserve">Opportunity Grant Project Budget </w:t>
        </w:r>
        <w:r w:rsidR="00936FD5" w:rsidRPr="00EC2710">
          <w:rPr>
            <w:rStyle w:val="Hyperlink"/>
            <w:rFonts w:asciiTheme="minorHAnsi" w:hAnsiTheme="minorHAnsi" w:cstheme="minorHAnsi"/>
            <w:b/>
            <w:bCs/>
            <w:i/>
            <w:iCs/>
          </w:rPr>
          <w:t>Template</w:t>
        </w:r>
      </w:hyperlink>
      <w:r>
        <w:rPr>
          <w:rFonts w:asciiTheme="minorHAnsi" w:hAnsiTheme="minorHAnsi" w:cstheme="minorHAnsi"/>
        </w:rPr>
        <w:t xml:space="preserve"> to your project budget. The form has four budgeting columns – </w:t>
      </w:r>
      <w:r w:rsidRPr="00D54DA8">
        <w:rPr>
          <w:rFonts w:asciiTheme="minorHAnsi" w:hAnsiTheme="minorHAnsi" w:cstheme="minorHAnsi"/>
          <w:i/>
          <w:iCs/>
        </w:rPr>
        <w:t>project expense/revenue categories, total project budget, ABE request</w:t>
      </w:r>
      <w:r>
        <w:rPr>
          <w:rFonts w:asciiTheme="minorHAnsi" w:hAnsiTheme="minorHAnsi" w:cstheme="minorHAnsi"/>
          <w:i/>
          <w:iCs/>
        </w:rPr>
        <w:t>,</w:t>
      </w:r>
      <w:r w:rsidRPr="00D54DA8">
        <w:rPr>
          <w:rFonts w:asciiTheme="minorHAnsi" w:hAnsiTheme="minorHAnsi" w:cstheme="minorHAnsi"/>
          <w:i/>
          <w:iCs/>
        </w:rPr>
        <w:t xml:space="preserve"> and budget narrative</w:t>
      </w:r>
      <w:r>
        <w:rPr>
          <w:rFonts w:asciiTheme="minorHAnsi" w:hAnsiTheme="minorHAnsi" w:cstheme="minorHAnsi"/>
        </w:rPr>
        <w:t xml:space="preserve">.  You will complete the highlighted portions of the form with information about your whole project budget and your specific request to the ABE.  </w:t>
      </w:r>
    </w:p>
    <w:p w14:paraId="736049B3" w14:textId="4FF853A9" w:rsidR="00D54DA8" w:rsidRDefault="00D54DA8" w:rsidP="00D54DA8">
      <w:pPr>
        <w:rPr>
          <w:rFonts w:asciiTheme="minorHAnsi" w:hAnsiTheme="minorHAnsi" w:cstheme="minorHAnsi"/>
        </w:rPr>
      </w:pPr>
    </w:p>
    <w:p w14:paraId="2D38E69C" w14:textId="029584B5" w:rsidR="00D54DA8" w:rsidRDefault="00D54DA8" w:rsidP="00D54DA8">
      <w:pPr>
        <w:rPr>
          <w:rFonts w:asciiTheme="minorHAnsi" w:hAnsiTheme="minorHAnsi" w:cstheme="minorHAnsi"/>
        </w:rPr>
      </w:pPr>
      <w:r w:rsidRPr="00024ED1">
        <w:rPr>
          <w:rFonts w:asciiTheme="minorHAnsi" w:hAnsiTheme="minorHAnsi" w:cstheme="minorHAnsi"/>
        </w:rPr>
        <w:t>In some cases</w:t>
      </w:r>
      <w:r>
        <w:rPr>
          <w:rFonts w:asciiTheme="minorHAnsi" w:hAnsiTheme="minorHAnsi" w:cstheme="minorHAnsi"/>
        </w:rPr>
        <w:t>, you are asking the ABE to support all project expenses</w:t>
      </w:r>
      <w:r w:rsidR="001D0E75">
        <w:rPr>
          <w:rFonts w:asciiTheme="minorHAnsi" w:hAnsiTheme="minorHAnsi" w:cstheme="minorHAnsi"/>
        </w:rPr>
        <w:t>.  I</w:t>
      </w:r>
      <w:r>
        <w:rPr>
          <w:rFonts w:asciiTheme="minorHAnsi" w:hAnsiTheme="minorHAnsi" w:cstheme="minorHAnsi"/>
        </w:rPr>
        <w:t xml:space="preserve">n this case, you only need to complete the </w:t>
      </w:r>
      <w:r w:rsidRPr="00D54DA8">
        <w:rPr>
          <w:rFonts w:asciiTheme="minorHAnsi" w:hAnsiTheme="minorHAnsi" w:cstheme="minorHAnsi"/>
          <w:i/>
          <w:iCs/>
        </w:rPr>
        <w:t>ABE Request</w:t>
      </w:r>
      <w:r>
        <w:rPr>
          <w:rFonts w:asciiTheme="minorHAnsi" w:hAnsiTheme="minorHAnsi" w:cstheme="minorHAnsi"/>
        </w:rPr>
        <w:t xml:space="preserve"> column.  </w:t>
      </w:r>
      <w:r w:rsidRPr="00024ED1">
        <w:rPr>
          <w:rFonts w:asciiTheme="minorHAnsi" w:hAnsiTheme="minorHAnsi" w:cstheme="minorHAnsi"/>
        </w:rPr>
        <w:t xml:space="preserve">However, if the </w:t>
      </w:r>
      <w:r>
        <w:rPr>
          <w:rFonts w:asciiTheme="minorHAnsi" w:hAnsiTheme="minorHAnsi" w:cstheme="minorHAnsi"/>
        </w:rPr>
        <w:t xml:space="preserve">total </w:t>
      </w:r>
      <w:r w:rsidRPr="00024ED1">
        <w:rPr>
          <w:rFonts w:asciiTheme="minorHAnsi" w:hAnsiTheme="minorHAnsi" w:cstheme="minorHAnsi"/>
        </w:rPr>
        <w:t xml:space="preserve">project costs exceed your request </w:t>
      </w:r>
      <w:r w:rsidR="00702BE2">
        <w:rPr>
          <w:rFonts w:asciiTheme="minorHAnsi" w:hAnsiTheme="minorHAnsi" w:cstheme="minorHAnsi"/>
        </w:rPr>
        <w:t xml:space="preserve">to </w:t>
      </w:r>
      <w:r w:rsidRPr="00024ED1">
        <w:rPr>
          <w:rFonts w:asciiTheme="minorHAnsi" w:hAnsiTheme="minorHAnsi" w:cstheme="minorHAnsi"/>
        </w:rPr>
        <w:t xml:space="preserve">the ABE, you should complete the </w:t>
      </w:r>
      <w:r w:rsidRPr="00D54DA8">
        <w:rPr>
          <w:rFonts w:asciiTheme="minorHAnsi" w:hAnsiTheme="minorHAnsi" w:cstheme="minorHAnsi"/>
          <w:i/>
          <w:iCs/>
        </w:rPr>
        <w:t>Total Project Budget</w:t>
      </w:r>
      <w:r w:rsidRPr="00024ED1">
        <w:rPr>
          <w:rFonts w:asciiTheme="minorHAnsi" w:hAnsiTheme="minorHAnsi" w:cstheme="minorHAnsi"/>
        </w:rPr>
        <w:t xml:space="preserve"> </w:t>
      </w:r>
      <w:r>
        <w:rPr>
          <w:rFonts w:asciiTheme="minorHAnsi" w:hAnsiTheme="minorHAnsi" w:cstheme="minorHAnsi"/>
        </w:rPr>
        <w:t xml:space="preserve">column.  In </w:t>
      </w:r>
      <w:r w:rsidRPr="00D54DA8">
        <w:rPr>
          <w:rFonts w:asciiTheme="minorHAnsi" w:hAnsiTheme="minorHAnsi" w:cstheme="minorHAnsi"/>
          <w:i/>
          <w:iCs/>
        </w:rPr>
        <w:t>the ABE Request</w:t>
      </w:r>
      <w:r>
        <w:rPr>
          <w:rFonts w:asciiTheme="minorHAnsi" w:hAnsiTheme="minorHAnsi" w:cstheme="minorHAnsi"/>
        </w:rPr>
        <w:t xml:space="preserve"> column, you will </w:t>
      </w:r>
      <w:r w:rsidRPr="00024ED1">
        <w:rPr>
          <w:rFonts w:asciiTheme="minorHAnsi" w:hAnsiTheme="minorHAnsi" w:cstheme="minorHAnsi"/>
        </w:rPr>
        <w:t>indicate</w:t>
      </w:r>
      <w:r>
        <w:rPr>
          <w:rFonts w:asciiTheme="minorHAnsi" w:hAnsiTheme="minorHAnsi" w:cstheme="minorHAnsi"/>
        </w:rPr>
        <w:t xml:space="preserve"> what expenses the ABE grant would support.  </w:t>
      </w:r>
    </w:p>
    <w:p w14:paraId="04AE4926" w14:textId="77777777" w:rsidR="00D54DA8" w:rsidRDefault="00D54DA8" w:rsidP="00D54DA8">
      <w:pPr>
        <w:rPr>
          <w:rFonts w:asciiTheme="minorHAnsi" w:hAnsiTheme="minorHAnsi" w:cstheme="minorHAnsi"/>
        </w:rPr>
      </w:pPr>
    </w:p>
    <w:p w14:paraId="044DBB0E" w14:textId="0481777F" w:rsidR="00D54DA8" w:rsidRDefault="00D54DA8" w:rsidP="00D54DA8">
      <w:pPr>
        <w:rPr>
          <w:rFonts w:asciiTheme="minorHAnsi" w:hAnsiTheme="minorHAnsi" w:cstheme="minorHAnsi"/>
        </w:rPr>
      </w:pPr>
      <w:r w:rsidRPr="00D54DA8">
        <w:rPr>
          <w:rFonts w:asciiTheme="minorHAnsi" w:hAnsiTheme="minorHAnsi" w:cstheme="minorHAnsi"/>
          <w:u w:val="single"/>
        </w:rPr>
        <w:t>Project Expenses.</w:t>
      </w:r>
      <w:r>
        <w:rPr>
          <w:rFonts w:asciiTheme="minorHAnsi" w:hAnsiTheme="minorHAnsi" w:cstheme="minorHAnsi"/>
        </w:rPr>
        <w:t xml:space="preserve">  </w:t>
      </w:r>
      <w:r w:rsidRPr="00D54DA8">
        <w:rPr>
          <w:rFonts w:asciiTheme="minorHAnsi" w:hAnsiTheme="minorHAnsi" w:cstheme="minorHAnsi"/>
          <w:i/>
          <w:iCs/>
        </w:rPr>
        <w:t>Personnel</w:t>
      </w:r>
      <w:r>
        <w:rPr>
          <w:rFonts w:asciiTheme="minorHAnsi" w:hAnsiTheme="minorHAnsi" w:cstheme="minorHAnsi"/>
        </w:rPr>
        <w:t xml:space="preserve"> is the top section.  You can use the ABE grant to pay the costs of consultants or contractual personnel </w:t>
      </w:r>
      <w:r w:rsidR="001D0E75">
        <w:rPr>
          <w:rFonts w:asciiTheme="minorHAnsi" w:hAnsiTheme="minorHAnsi" w:cstheme="minorHAnsi"/>
        </w:rPr>
        <w:t>who will work on the p</w:t>
      </w:r>
      <w:r>
        <w:rPr>
          <w:rFonts w:asciiTheme="minorHAnsi" w:hAnsiTheme="minorHAnsi" w:cstheme="minorHAnsi"/>
        </w:rPr>
        <w:t>roject activities</w:t>
      </w:r>
      <w:r w:rsidR="001D0E75">
        <w:rPr>
          <w:rFonts w:asciiTheme="minorHAnsi" w:hAnsiTheme="minorHAnsi" w:cstheme="minorHAnsi"/>
        </w:rPr>
        <w:t xml:space="preserve">.  </w:t>
      </w:r>
      <w:r w:rsidR="001D0E75" w:rsidRPr="001D0E75">
        <w:rPr>
          <w:rFonts w:asciiTheme="minorHAnsi" w:hAnsiTheme="minorHAnsi" w:cstheme="minorHAnsi"/>
          <w:u w:val="single"/>
        </w:rPr>
        <w:t xml:space="preserve">You </w:t>
      </w:r>
      <w:r w:rsidRPr="001D0E75">
        <w:rPr>
          <w:rFonts w:asciiTheme="minorHAnsi" w:hAnsiTheme="minorHAnsi" w:cstheme="minorHAnsi"/>
          <w:u w:val="single"/>
        </w:rPr>
        <w:t>c</w:t>
      </w:r>
      <w:r w:rsidRPr="00D54DA8">
        <w:rPr>
          <w:rFonts w:asciiTheme="minorHAnsi" w:hAnsiTheme="minorHAnsi" w:cstheme="minorHAnsi"/>
          <w:u w:val="single"/>
        </w:rPr>
        <w:t>annot use ABE grant funds to support the salaries and fringe benefits of existing or new staff (even</w:t>
      </w:r>
      <w:r w:rsidR="001D0E75">
        <w:rPr>
          <w:rFonts w:asciiTheme="minorHAnsi" w:hAnsiTheme="minorHAnsi" w:cstheme="minorHAnsi"/>
          <w:u w:val="single"/>
        </w:rPr>
        <w:t xml:space="preserve"> if they </w:t>
      </w:r>
      <w:r w:rsidRPr="00D54DA8">
        <w:rPr>
          <w:rFonts w:asciiTheme="minorHAnsi" w:hAnsiTheme="minorHAnsi" w:cstheme="minorHAnsi"/>
          <w:u w:val="single"/>
        </w:rPr>
        <w:lastRenderedPageBreak/>
        <w:t>will be working on the project)</w:t>
      </w:r>
      <w:r>
        <w:rPr>
          <w:rFonts w:asciiTheme="minorHAnsi" w:hAnsiTheme="minorHAnsi" w:cstheme="minorHAnsi"/>
        </w:rPr>
        <w:t xml:space="preserve">.  If your project has existing or new staff expenses, you can note them in </w:t>
      </w:r>
      <w:r w:rsidR="001D0E75">
        <w:rPr>
          <w:rFonts w:asciiTheme="minorHAnsi" w:hAnsiTheme="minorHAnsi" w:cstheme="minorHAnsi"/>
        </w:rPr>
        <w:t xml:space="preserve">the </w:t>
      </w:r>
      <w:r w:rsidRPr="00D54DA8">
        <w:rPr>
          <w:rFonts w:asciiTheme="minorHAnsi" w:hAnsiTheme="minorHAnsi" w:cstheme="minorHAnsi"/>
          <w:i/>
          <w:iCs/>
        </w:rPr>
        <w:t>Total Project Budget</w:t>
      </w:r>
      <w:r>
        <w:rPr>
          <w:rFonts w:asciiTheme="minorHAnsi" w:hAnsiTheme="minorHAnsi" w:cstheme="minorHAnsi"/>
        </w:rPr>
        <w:t xml:space="preserve"> column, but </w:t>
      </w:r>
      <w:r w:rsidR="001D0E75">
        <w:rPr>
          <w:rFonts w:asciiTheme="minorHAnsi" w:hAnsiTheme="minorHAnsi" w:cstheme="minorHAnsi"/>
        </w:rPr>
        <w:t xml:space="preserve">you should not assign </w:t>
      </w:r>
      <w:r>
        <w:rPr>
          <w:rFonts w:asciiTheme="minorHAnsi" w:hAnsiTheme="minorHAnsi" w:cstheme="minorHAnsi"/>
        </w:rPr>
        <w:t xml:space="preserve">ABE grant funds </w:t>
      </w:r>
      <w:r w:rsidR="001D0E75">
        <w:rPr>
          <w:rFonts w:asciiTheme="minorHAnsi" w:hAnsiTheme="minorHAnsi" w:cstheme="minorHAnsi"/>
        </w:rPr>
        <w:t xml:space="preserve">to those expenses in the </w:t>
      </w:r>
      <w:r w:rsidR="001D0E75" w:rsidRPr="001D0E75">
        <w:rPr>
          <w:rFonts w:asciiTheme="minorHAnsi" w:hAnsiTheme="minorHAnsi" w:cstheme="minorHAnsi"/>
          <w:i/>
          <w:iCs/>
        </w:rPr>
        <w:t>ABE Request</w:t>
      </w:r>
      <w:r w:rsidR="001D0E75">
        <w:rPr>
          <w:rFonts w:asciiTheme="minorHAnsi" w:hAnsiTheme="minorHAnsi" w:cstheme="minorHAnsi"/>
        </w:rPr>
        <w:t xml:space="preserve"> col</w:t>
      </w:r>
      <w:r>
        <w:rPr>
          <w:rFonts w:asciiTheme="minorHAnsi" w:hAnsiTheme="minorHAnsi" w:cstheme="minorHAnsi"/>
        </w:rPr>
        <w:t xml:space="preserve">umn.  </w:t>
      </w:r>
      <w:r w:rsidR="001D0E75">
        <w:rPr>
          <w:rFonts w:asciiTheme="minorHAnsi" w:hAnsiTheme="minorHAnsi" w:cstheme="minorHAnsi"/>
        </w:rPr>
        <w:t xml:space="preserve">Please </w:t>
      </w:r>
      <w:r>
        <w:rPr>
          <w:rFonts w:asciiTheme="minorHAnsi" w:hAnsiTheme="minorHAnsi" w:cstheme="minorHAnsi"/>
        </w:rPr>
        <w:t xml:space="preserve">provide a narrative explanation for any personnel for which you are requesting ABE funds.  </w:t>
      </w:r>
    </w:p>
    <w:p w14:paraId="731945ED" w14:textId="2B9C78D4" w:rsidR="00D54DA8" w:rsidRDefault="00D54DA8" w:rsidP="00D54DA8">
      <w:pPr>
        <w:rPr>
          <w:rFonts w:asciiTheme="minorHAnsi" w:hAnsiTheme="minorHAnsi" w:cstheme="minorHAnsi"/>
        </w:rPr>
      </w:pPr>
    </w:p>
    <w:p w14:paraId="2CD42DDD" w14:textId="0B0972B0" w:rsidR="00D54DA8" w:rsidRDefault="00D54DA8" w:rsidP="00D54DA8">
      <w:pPr>
        <w:rPr>
          <w:rFonts w:asciiTheme="minorHAnsi" w:hAnsiTheme="minorHAnsi" w:cstheme="minorHAnsi"/>
        </w:rPr>
      </w:pPr>
      <w:r>
        <w:rPr>
          <w:rFonts w:asciiTheme="minorHAnsi" w:hAnsiTheme="minorHAnsi" w:cstheme="minorHAnsi"/>
        </w:rPr>
        <w:t xml:space="preserve">The next part of the </w:t>
      </w:r>
      <w:r w:rsidRPr="00D54DA8">
        <w:rPr>
          <w:rFonts w:asciiTheme="minorHAnsi" w:hAnsiTheme="minorHAnsi" w:cstheme="minorHAnsi"/>
          <w:i/>
          <w:iCs/>
        </w:rPr>
        <w:t>Project Expense</w:t>
      </w:r>
      <w:r>
        <w:rPr>
          <w:rFonts w:asciiTheme="minorHAnsi" w:hAnsiTheme="minorHAnsi" w:cstheme="minorHAnsi"/>
        </w:rPr>
        <w:t xml:space="preserve"> section is </w:t>
      </w:r>
      <w:r w:rsidRPr="00D54DA8">
        <w:rPr>
          <w:rFonts w:asciiTheme="minorHAnsi" w:hAnsiTheme="minorHAnsi" w:cstheme="minorHAnsi"/>
          <w:i/>
          <w:iCs/>
        </w:rPr>
        <w:t>Other Direct Expenses</w:t>
      </w:r>
      <w:r>
        <w:rPr>
          <w:rFonts w:asciiTheme="minorHAnsi" w:hAnsiTheme="minorHAnsi" w:cstheme="minorHAnsi"/>
        </w:rPr>
        <w:t xml:space="preserve">.  You can use ABE grant funds to support other direct expenses associated with your project.  A list of kinds of expenses that the grant can support appears in each line item.  If you have other direct expenses that fall into other categories, add them up and put the total in the </w:t>
      </w:r>
      <w:r w:rsidRPr="00D54DA8">
        <w:rPr>
          <w:rFonts w:asciiTheme="minorHAnsi" w:hAnsiTheme="minorHAnsi" w:cstheme="minorHAnsi"/>
          <w:i/>
          <w:iCs/>
        </w:rPr>
        <w:t>Other Direct Expenses</w:t>
      </w:r>
      <w:r>
        <w:rPr>
          <w:rFonts w:asciiTheme="minorHAnsi" w:hAnsiTheme="minorHAnsi" w:cstheme="minorHAnsi"/>
        </w:rPr>
        <w:t xml:space="preserve"> line item.  </w:t>
      </w:r>
      <w:r w:rsidR="001D0E75">
        <w:rPr>
          <w:rFonts w:asciiTheme="minorHAnsi" w:hAnsiTheme="minorHAnsi" w:cstheme="minorHAnsi"/>
        </w:rPr>
        <w:t xml:space="preserve">Please </w:t>
      </w:r>
      <w:r>
        <w:rPr>
          <w:rFonts w:asciiTheme="minorHAnsi" w:hAnsiTheme="minorHAnsi" w:cstheme="minorHAnsi"/>
        </w:rPr>
        <w:t xml:space="preserve">provide a narrative explanation for any expense for which you are requesting ABE support.    </w:t>
      </w:r>
    </w:p>
    <w:p w14:paraId="528A8171" w14:textId="17E18E0D" w:rsidR="00D54DA8" w:rsidRDefault="00D54DA8" w:rsidP="00D54DA8">
      <w:pPr>
        <w:rPr>
          <w:rFonts w:asciiTheme="minorHAnsi" w:hAnsiTheme="minorHAnsi" w:cstheme="minorHAnsi"/>
        </w:rPr>
      </w:pPr>
    </w:p>
    <w:p w14:paraId="42B5601B" w14:textId="0D425EBA" w:rsidR="00D54DA8" w:rsidRDefault="00D54DA8" w:rsidP="00D54DA8">
      <w:pPr>
        <w:rPr>
          <w:rFonts w:asciiTheme="minorHAnsi" w:hAnsiTheme="minorHAnsi" w:cstheme="minorHAnsi"/>
        </w:rPr>
      </w:pPr>
      <w:r w:rsidRPr="00024ED1">
        <w:rPr>
          <w:rFonts w:asciiTheme="minorHAnsi" w:hAnsiTheme="minorHAnsi" w:cstheme="minorHAnsi"/>
        </w:rPr>
        <w:t>Please be sure that all listed direct expenses are directly relate</w:t>
      </w:r>
      <w:r>
        <w:rPr>
          <w:rFonts w:asciiTheme="minorHAnsi" w:hAnsiTheme="minorHAnsi" w:cstheme="minorHAnsi"/>
        </w:rPr>
        <w:t>d</w:t>
      </w:r>
      <w:r w:rsidRPr="00024ED1">
        <w:rPr>
          <w:rFonts w:asciiTheme="minorHAnsi" w:hAnsiTheme="minorHAnsi" w:cstheme="minorHAnsi"/>
        </w:rPr>
        <w:t xml:space="preserve"> to the project.  </w:t>
      </w:r>
      <w:r w:rsidR="001D0E75">
        <w:rPr>
          <w:rFonts w:asciiTheme="minorHAnsi" w:hAnsiTheme="minorHAnsi" w:cstheme="minorHAnsi"/>
        </w:rPr>
        <w:t xml:space="preserve">You cannot use ABE grant funds to </w:t>
      </w:r>
      <w:r w:rsidRPr="00024ED1">
        <w:rPr>
          <w:rFonts w:asciiTheme="minorHAnsi" w:hAnsiTheme="minorHAnsi" w:cstheme="minorHAnsi"/>
        </w:rPr>
        <w:t>support general operating expenses (e.g.</w:t>
      </w:r>
      <w:r w:rsidR="001D0E75">
        <w:rPr>
          <w:rFonts w:asciiTheme="minorHAnsi" w:hAnsiTheme="minorHAnsi" w:cstheme="minorHAnsi"/>
        </w:rPr>
        <w:t>,</w:t>
      </w:r>
      <w:r w:rsidRPr="00024ED1">
        <w:rPr>
          <w:rFonts w:asciiTheme="minorHAnsi" w:hAnsiTheme="minorHAnsi" w:cstheme="minorHAnsi"/>
        </w:rPr>
        <w:t xml:space="preserve"> rent, utilities) or indirect costs</w:t>
      </w:r>
      <w:r>
        <w:rPr>
          <w:rFonts w:asciiTheme="minorHAnsi" w:hAnsiTheme="minorHAnsi" w:cstheme="minorHAnsi"/>
        </w:rPr>
        <w:t xml:space="preserve"> (</w:t>
      </w:r>
      <w:r w:rsidR="001D0E75">
        <w:rPr>
          <w:rFonts w:asciiTheme="minorHAnsi" w:hAnsiTheme="minorHAnsi" w:cstheme="minorHAnsi"/>
        </w:rPr>
        <w:t xml:space="preserve">e.g., </w:t>
      </w:r>
      <w:r>
        <w:rPr>
          <w:rFonts w:asciiTheme="minorHAnsi" w:hAnsiTheme="minorHAnsi" w:cstheme="minorHAnsi"/>
        </w:rPr>
        <w:t>administrative overhead, supervisory time, fundraising costs)</w:t>
      </w:r>
      <w:r w:rsidRPr="00024ED1">
        <w:rPr>
          <w:rFonts w:asciiTheme="minorHAnsi" w:hAnsiTheme="minorHAnsi" w:cstheme="minorHAnsi"/>
        </w:rPr>
        <w:t xml:space="preserve">.  If these expenses are part of </w:t>
      </w:r>
      <w:r w:rsidR="001D0E75">
        <w:rPr>
          <w:rFonts w:asciiTheme="minorHAnsi" w:hAnsiTheme="minorHAnsi" w:cstheme="minorHAnsi"/>
        </w:rPr>
        <w:t>y</w:t>
      </w:r>
      <w:r w:rsidRPr="00024ED1">
        <w:rPr>
          <w:rFonts w:asciiTheme="minorHAnsi" w:hAnsiTheme="minorHAnsi" w:cstheme="minorHAnsi"/>
        </w:rPr>
        <w:t>our project budget, please put them in</w:t>
      </w:r>
      <w:r>
        <w:rPr>
          <w:rFonts w:asciiTheme="minorHAnsi" w:hAnsiTheme="minorHAnsi" w:cstheme="minorHAnsi"/>
        </w:rPr>
        <w:t xml:space="preserve"> the </w:t>
      </w:r>
      <w:r w:rsidRPr="00D54DA8">
        <w:rPr>
          <w:rFonts w:asciiTheme="minorHAnsi" w:hAnsiTheme="minorHAnsi" w:cstheme="minorHAnsi"/>
          <w:i/>
          <w:iCs/>
        </w:rPr>
        <w:t>Total Indirect Expenses</w:t>
      </w:r>
      <w:r w:rsidRPr="00024ED1">
        <w:rPr>
          <w:rFonts w:asciiTheme="minorHAnsi" w:hAnsiTheme="minorHAnsi" w:cstheme="minorHAnsi"/>
        </w:rPr>
        <w:t xml:space="preserve"> line</w:t>
      </w:r>
      <w:r>
        <w:rPr>
          <w:rFonts w:asciiTheme="minorHAnsi" w:hAnsiTheme="minorHAnsi" w:cstheme="minorHAnsi"/>
        </w:rPr>
        <w:t xml:space="preserve"> in the </w:t>
      </w:r>
      <w:r w:rsidRPr="00D54DA8">
        <w:rPr>
          <w:rFonts w:asciiTheme="minorHAnsi" w:hAnsiTheme="minorHAnsi" w:cstheme="minorHAnsi"/>
          <w:i/>
          <w:iCs/>
        </w:rPr>
        <w:t>Total Project Budget</w:t>
      </w:r>
      <w:r>
        <w:rPr>
          <w:rFonts w:asciiTheme="minorHAnsi" w:hAnsiTheme="minorHAnsi" w:cstheme="minorHAnsi"/>
        </w:rPr>
        <w:t xml:space="preserve"> column but do not ass</w:t>
      </w:r>
      <w:r w:rsidRPr="00024ED1">
        <w:rPr>
          <w:rFonts w:asciiTheme="minorHAnsi" w:hAnsiTheme="minorHAnsi" w:cstheme="minorHAnsi"/>
        </w:rPr>
        <w:t xml:space="preserve">ign any ABE funds </w:t>
      </w:r>
      <w:r>
        <w:rPr>
          <w:rFonts w:asciiTheme="minorHAnsi" w:hAnsiTheme="minorHAnsi" w:cstheme="minorHAnsi"/>
        </w:rPr>
        <w:t>in the ABE request column</w:t>
      </w:r>
      <w:r w:rsidRPr="00024ED1">
        <w:rPr>
          <w:rFonts w:asciiTheme="minorHAnsi" w:hAnsiTheme="minorHAnsi" w:cstheme="minorHAnsi"/>
        </w:rPr>
        <w:t xml:space="preserve">. </w:t>
      </w:r>
    </w:p>
    <w:p w14:paraId="76593014" w14:textId="569654B8" w:rsidR="00D54DA8" w:rsidRDefault="00D54DA8" w:rsidP="00D54DA8">
      <w:pPr>
        <w:rPr>
          <w:rFonts w:asciiTheme="minorHAnsi" w:hAnsiTheme="minorHAnsi" w:cstheme="minorHAnsi"/>
        </w:rPr>
      </w:pPr>
    </w:p>
    <w:p w14:paraId="603CEE95" w14:textId="0B91FCF8" w:rsidR="00D54DA8" w:rsidRDefault="00702BE2" w:rsidP="00D54DA8">
      <w:pPr>
        <w:rPr>
          <w:rFonts w:asciiTheme="minorHAnsi" w:hAnsiTheme="minorHAnsi" w:cstheme="minorHAnsi"/>
        </w:rPr>
      </w:pPr>
      <w:r>
        <w:rPr>
          <w:rFonts w:asciiTheme="minorHAnsi" w:hAnsiTheme="minorHAnsi" w:cstheme="minorHAnsi"/>
        </w:rPr>
        <w:t xml:space="preserve">You can use ABE funds to support staff and consultant/contractual personnel travel that is directly related to the project.    </w:t>
      </w:r>
      <w:r w:rsidR="00D54DA8">
        <w:rPr>
          <w:rFonts w:asciiTheme="minorHAnsi" w:hAnsiTheme="minorHAnsi" w:cstheme="minorHAnsi"/>
        </w:rPr>
        <w:t xml:space="preserve">  </w:t>
      </w:r>
      <w:r w:rsidR="00974CC6">
        <w:rPr>
          <w:rFonts w:asciiTheme="minorHAnsi" w:hAnsiTheme="minorHAnsi" w:cstheme="minorHAnsi"/>
        </w:rPr>
        <w:t xml:space="preserve"> </w:t>
      </w:r>
    </w:p>
    <w:p w14:paraId="338829C4" w14:textId="09B72564" w:rsidR="00D54DA8" w:rsidRDefault="00D54DA8" w:rsidP="00D54DA8">
      <w:pPr>
        <w:rPr>
          <w:rFonts w:asciiTheme="minorHAnsi" w:hAnsiTheme="minorHAnsi" w:cstheme="minorHAnsi"/>
        </w:rPr>
      </w:pPr>
    </w:p>
    <w:p w14:paraId="5DD001C7" w14:textId="45B30C67" w:rsidR="00D54DA8" w:rsidRDefault="004A7C1E" w:rsidP="00D54DA8">
      <w:pPr>
        <w:rPr>
          <w:rFonts w:asciiTheme="minorHAnsi" w:hAnsiTheme="minorHAnsi" w:cstheme="minorHAnsi"/>
        </w:rPr>
      </w:pPr>
      <w:r>
        <w:rPr>
          <w:rFonts w:asciiTheme="minorHAnsi" w:hAnsiTheme="minorHAnsi" w:cstheme="minorHAnsi"/>
        </w:rPr>
        <w:t>You should detail m</w:t>
      </w:r>
      <w:r w:rsidR="00D54DA8">
        <w:rPr>
          <w:rFonts w:asciiTheme="minorHAnsi" w:hAnsiTheme="minorHAnsi" w:cstheme="minorHAnsi"/>
        </w:rPr>
        <w:t>eetin</w:t>
      </w:r>
      <w:r w:rsidR="00702BE2">
        <w:rPr>
          <w:rFonts w:asciiTheme="minorHAnsi" w:hAnsiTheme="minorHAnsi" w:cstheme="minorHAnsi"/>
        </w:rPr>
        <w:t>g,</w:t>
      </w:r>
      <w:r w:rsidR="00D54DA8">
        <w:rPr>
          <w:rFonts w:asciiTheme="minorHAnsi" w:hAnsiTheme="minorHAnsi" w:cstheme="minorHAnsi"/>
        </w:rPr>
        <w:t xml:space="preserve"> training</w:t>
      </w:r>
      <w:r w:rsidR="00702BE2">
        <w:rPr>
          <w:rFonts w:asciiTheme="minorHAnsi" w:hAnsiTheme="minorHAnsi" w:cstheme="minorHAnsi"/>
        </w:rPr>
        <w:t>,</w:t>
      </w:r>
      <w:r w:rsidR="00D54DA8">
        <w:rPr>
          <w:rFonts w:asciiTheme="minorHAnsi" w:hAnsiTheme="minorHAnsi" w:cstheme="minorHAnsi"/>
        </w:rPr>
        <w:t xml:space="preserve"> and event expense</w:t>
      </w:r>
      <w:r w:rsidR="001D0E75">
        <w:rPr>
          <w:rFonts w:asciiTheme="minorHAnsi" w:hAnsiTheme="minorHAnsi" w:cstheme="minorHAnsi"/>
        </w:rPr>
        <w:t>s</w:t>
      </w:r>
      <w:r>
        <w:rPr>
          <w:rFonts w:asciiTheme="minorHAnsi" w:hAnsiTheme="minorHAnsi" w:cstheme="minorHAnsi"/>
        </w:rPr>
        <w:t xml:space="preserve"> </w:t>
      </w:r>
      <w:r w:rsidR="00D54DA8">
        <w:rPr>
          <w:rFonts w:asciiTheme="minorHAnsi" w:hAnsiTheme="minorHAnsi" w:cstheme="minorHAnsi"/>
        </w:rPr>
        <w:t xml:space="preserve">in the </w:t>
      </w:r>
      <w:r w:rsidR="00D54DA8" w:rsidRPr="00D54DA8">
        <w:rPr>
          <w:rFonts w:asciiTheme="minorHAnsi" w:hAnsiTheme="minorHAnsi" w:cstheme="minorHAnsi"/>
          <w:i/>
          <w:iCs/>
        </w:rPr>
        <w:t>Budget Narrative</w:t>
      </w:r>
      <w:r w:rsidR="00D54DA8">
        <w:rPr>
          <w:rFonts w:asciiTheme="minorHAnsi" w:hAnsiTheme="minorHAnsi" w:cstheme="minorHAnsi"/>
        </w:rPr>
        <w:t xml:space="preserve"> column</w:t>
      </w:r>
      <w:r w:rsidR="001D0E75">
        <w:rPr>
          <w:rFonts w:asciiTheme="minorHAnsi" w:hAnsiTheme="minorHAnsi" w:cstheme="minorHAnsi"/>
        </w:rPr>
        <w:t xml:space="preserve"> (e.g.,</w:t>
      </w:r>
      <w:r w:rsidR="00D54DA8">
        <w:rPr>
          <w:rFonts w:asciiTheme="minorHAnsi" w:hAnsiTheme="minorHAnsi" w:cstheme="minorHAnsi"/>
        </w:rPr>
        <w:t xml:space="preserve"> facilities rental, food/beverage, AV, production, training materials, CLE</w:t>
      </w:r>
      <w:r w:rsidR="001D0E75">
        <w:rPr>
          <w:rFonts w:asciiTheme="minorHAnsi" w:hAnsiTheme="minorHAnsi" w:cstheme="minorHAnsi"/>
        </w:rPr>
        <w:t>,</w:t>
      </w:r>
      <w:r w:rsidR="00D54DA8">
        <w:rPr>
          <w:rFonts w:asciiTheme="minorHAnsi" w:hAnsiTheme="minorHAnsi" w:cstheme="minorHAnsi"/>
        </w:rPr>
        <w:t xml:space="preserve"> or other certification expenses</w:t>
      </w:r>
      <w:r w:rsidR="001D0E75">
        <w:rPr>
          <w:rFonts w:asciiTheme="minorHAnsi" w:hAnsiTheme="minorHAnsi" w:cstheme="minorHAnsi"/>
        </w:rPr>
        <w:t>)</w:t>
      </w:r>
      <w:r w:rsidR="00D54DA8">
        <w:rPr>
          <w:rFonts w:asciiTheme="minorHAnsi" w:hAnsiTheme="minorHAnsi" w:cstheme="minorHAnsi"/>
        </w:rPr>
        <w:t xml:space="preserve">. </w:t>
      </w:r>
      <w:r w:rsidR="001D0E75">
        <w:rPr>
          <w:rFonts w:asciiTheme="minorHAnsi" w:hAnsiTheme="minorHAnsi" w:cstheme="minorHAnsi"/>
        </w:rPr>
        <w:t>You should report t</w:t>
      </w:r>
      <w:r w:rsidR="00D54DA8">
        <w:rPr>
          <w:rFonts w:asciiTheme="minorHAnsi" w:hAnsiTheme="minorHAnsi" w:cstheme="minorHAnsi"/>
        </w:rPr>
        <w:t>rainer/speaker fees and honoraria; meeting planner fees</w:t>
      </w:r>
      <w:r w:rsidR="001D0E75">
        <w:rPr>
          <w:rFonts w:asciiTheme="minorHAnsi" w:hAnsiTheme="minorHAnsi" w:cstheme="minorHAnsi"/>
        </w:rPr>
        <w:t>,</w:t>
      </w:r>
      <w:r w:rsidR="00D54DA8">
        <w:rPr>
          <w:rFonts w:asciiTheme="minorHAnsi" w:hAnsiTheme="minorHAnsi" w:cstheme="minorHAnsi"/>
        </w:rPr>
        <w:t xml:space="preserve"> or </w:t>
      </w:r>
      <w:r w:rsidR="001D0E75">
        <w:rPr>
          <w:rFonts w:asciiTheme="minorHAnsi" w:hAnsiTheme="minorHAnsi" w:cstheme="minorHAnsi"/>
        </w:rPr>
        <w:t>additional</w:t>
      </w:r>
      <w:r w:rsidR="00D54DA8">
        <w:rPr>
          <w:rFonts w:asciiTheme="minorHAnsi" w:hAnsiTheme="minorHAnsi" w:cstheme="minorHAnsi"/>
        </w:rPr>
        <w:t xml:space="preserve"> personnel support such as consultants who develop the training</w:t>
      </w:r>
      <w:r w:rsidR="001D0E75">
        <w:rPr>
          <w:rFonts w:asciiTheme="minorHAnsi" w:hAnsiTheme="minorHAnsi" w:cstheme="minorHAnsi"/>
        </w:rPr>
        <w:t xml:space="preserve"> in </w:t>
      </w:r>
      <w:r w:rsidR="00D54DA8">
        <w:rPr>
          <w:rFonts w:asciiTheme="minorHAnsi" w:hAnsiTheme="minorHAnsi" w:cstheme="minorHAnsi"/>
        </w:rPr>
        <w:t xml:space="preserve">the personnel line items.  </w:t>
      </w:r>
    </w:p>
    <w:p w14:paraId="522210FE" w14:textId="0FE12336" w:rsidR="00D54DA8" w:rsidRDefault="00D54DA8" w:rsidP="00D54DA8">
      <w:pPr>
        <w:rPr>
          <w:rFonts w:asciiTheme="minorHAnsi" w:hAnsiTheme="minorHAnsi" w:cstheme="minorHAnsi"/>
        </w:rPr>
      </w:pPr>
    </w:p>
    <w:p w14:paraId="24417462" w14:textId="4B1D9054" w:rsidR="00D54DA8" w:rsidRDefault="00D54DA8" w:rsidP="00D54DA8">
      <w:pPr>
        <w:rPr>
          <w:rFonts w:asciiTheme="minorHAnsi" w:hAnsiTheme="minorHAnsi" w:cstheme="minorHAnsi"/>
        </w:rPr>
      </w:pPr>
      <w:r w:rsidRPr="00D54DA8">
        <w:rPr>
          <w:rFonts w:asciiTheme="minorHAnsi" w:hAnsiTheme="minorHAnsi" w:cstheme="minorHAnsi"/>
          <w:u w:val="single"/>
        </w:rPr>
        <w:t>Project Revenue.</w:t>
      </w:r>
      <w:r>
        <w:rPr>
          <w:rFonts w:asciiTheme="minorHAnsi" w:hAnsiTheme="minorHAnsi" w:cstheme="minorHAnsi"/>
        </w:rPr>
        <w:t xml:space="preserve">  If the ABE funds do not cover the total cost of your project, then</w:t>
      </w:r>
      <w:r w:rsidR="001D0E75">
        <w:rPr>
          <w:rFonts w:asciiTheme="minorHAnsi" w:hAnsiTheme="minorHAnsi" w:cstheme="minorHAnsi"/>
        </w:rPr>
        <w:t xml:space="preserve"> please</w:t>
      </w:r>
      <w:r>
        <w:rPr>
          <w:rFonts w:asciiTheme="minorHAnsi" w:hAnsiTheme="minorHAnsi" w:cstheme="minorHAnsi"/>
        </w:rPr>
        <w:t xml:space="preserve"> complete the </w:t>
      </w:r>
      <w:r w:rsidRPr="00D54DA8">
        <w:rPr>
          <w:rFonts w:asciiTheme="minorHAnsi" w:hAnsiTheme="minorHAnsi" w:cstheme="minorHAnsi"/>
          <w:i/>
          <w:iCs/>
        </w:rPr>
        <w:t>Project Revenue</w:t>
      </w:r>
      <w:r>
        <w:rPr>
          <w:rFonts w:asciiTheme="minorHAnsi" w:hAnsiTheme="minorHAnsi" w:cstheme="minorHAnsi"/>
        </w:rPr>
        <w:t xml:space="preserve"> section.  This</w:t>
      </w:r>
      <w:r w:rsidR="001D0E75">
        <w:rPr>
          <w:rFonts w:asciiTheme="minorHAnsi" w:hAnsiTheme="minorHAnsi" w:cstheme="minorHAnsi"/>
        </w:rPr>
        <w:t xml:space="preserve"> section </w:t>
      </w:r>
      <w:r>
        <w:rPr>
          <w:rFonts w:asciiTheme="minorHAnsi" w:hAnsiTheme="minorHAnsi" w:cstheme="minorHAnsi"/>
        </w:rPr>
        <w:t xml:space="preserve">provides the </w:t>
      </w:r>
      <w:r w:rsidRPr="00024ED1">
        <w:rPr>
          <w:rFonts w:asciiTheme="minorHAnsi" w:hAnsiTheme="minorHAnsi" w:cstheme="minorHAnsi"/>
        </w:rPr>
        <w:t xml:space="preserve">ABE a sense of how </w:t>
      </w:r>
      <w:r w:rsidR="001D0E75">
        <w:rPr>
          <w:rFonts w:asciiTheme="minorHAnsi" w:hAnsiTheme="minorHAnsi" w:cstheme="minorHAnsi"/>
        </w:rPr>
        <w:t xml:space="preserve">you will obtain the other funding needed to </w:t>
      </w:r>
      <w:r w:rsidRPr="00024ED1">
        <w:rPr>
          <w:rFonts w:asciiTheme="minorHAnsi" w:hAnsiTheme="minorHAnsi" w:cstheme="minorHAnsi"/>
        </w:rPr>
        <w:t>complete the project</w:t>
      </w:r>
      <w:r>
        <w:rPr>
          <w:rFonts w:asciiTheme="minorHAnsi" w:hAnsiTheme="minorHAnsi" w:cstheme="minorHAnsi"/>
        </w:rPr>
        <w:t xml:space="preserve">.  </w:t>
      </w:r>
    </w:p>
    <w:p w14:paraId="5EF2CB70" w14:textId="77777777" w:rsidR="00D54DA8" w:rsidRDefault="00D54DA8" w:rsidP="00D54DA8">
      <w:pPr>
        <w:rPr>
          <w:rFonts w:asciiTheme="minorHAnsi" w:hAnsiTheme="minorHAnsi" w:cstheme="minorHAnsi"/>
        </w:rPr>
      </w:pPr>
    </w:p>
    <w:p w14:paraId="17DD8099" w14:textId="46F08267" w:rsidR="001B006D" w:rsidRDefault="001B006D" w:rsidP="001B006D">
      <w:pPr>
        <w:spacing w:after="225"/>
        <w:ind w:left="-15" w:firstLine="0"/>
        <w:rPr>
          <w:rFonts w:asciiTheme="minorHAnsi" w:hAnsiTheme="minorHAnsi" w:cstheme="minorHAnsi"/>
          <w:b/>
          <w:bCs/>
          <w:u w:val="single"/>
        </w:rPr>
      </w:pPr>
      <w:r w:rsidRPr="001B006D">
        <w:rPr>
          <w:rFonts w:asciiTheme="minorHAnsi" w:hAnsiTheme="minorHAnsi" w:cstheme="minorHAnsi"/>
          <w:b/>
          <w:bCs/>
          <w:u w:val="single"/>
        </w:rPr>
        <w:t xml:space="preserve">Submitting </w:t>
      </w:r>
      <w:r>
        <w:rPr>
          <w:rFonts w:asciiTheme="minorHAnsi" w:hAnsiTheme="minorHAnsi" w:cstheme="minorHAnsi"/>
          <w:b/>
          <w:bCs/>
          <w:u w:val="single"/>
        </w:rPr>
        <w:t xml:space="preserve">Your </w:t>
      </w:r>
      <w:r w:rsidRPr="001B006D">
        <w:rPr>
          <w:rFonts w:asciiTheme="minorHAnsi" w:hAnsiTheme="minorHAnsi" w:cstheme="minorHAnsi"/>
          <w:b/>
          <w:bCs/>
          <w:u w:val="single"/>
        </w:rPr>
        <w:t>Completed Application</w:t>
      </w:r>
    </w:p>
    <w:p w14:paraId="36919939" w14:textId="7D0E1AAB" w:rsidR="00A37FEB" w:rsidRPr="004A7C1E" w:rsidRDefault="00A37FEB" w:rsidP="00D54DA8">
      <w:pPr>
        <w:spacing w:after="0" w:line="240" w:lineRule="auto"/>
        <w:rPr>
          <w:rFonts w:asciiTheme="minorHAnsi" w:hAnsiTheme="minorHAnsi" w:cstheme="minorHAnsi"/>
          <w:color w:val="auto"/>
        </w:rPr>
      </w:pPr>
      <w:r w:rsidRPr="004A7C1E">
        <w:rPr>
          <w:rFonts w:asciiTheme="minorHAnsi" w:hAnsiTheme="minorHAnsi" w:cstheme="minorHAnsi"/>
          <w:color w:val="auto"/>
        </w:rPr>
        <w:t xml:space="preserve">Starting with the 2021 grant cycle, you have the option of submitting a </w:t>
      </w:r>
      <w:hyperlink r:id="rId10" w:history="1">
        <w:r w:rsidRPr="00EC2710">
          <w:rPr>
            <w:rStyle w:val="Hyperlink"/>
            <w:rFonts w:asciiTheme="minorHAnsi" w:hAnsiTheme="minorHAnsi" w:cstheme="minorHAnsi"/>
            <w:b/>
            <w:bCs/>
          </w:rPr>
          <w:t>Letter of Inquiry</w:t>
        </w:r>
      </w:hyperlink>
      <w:r w:rsidRPr="00B26640">
        <w:rPr>
          <w:rFonts w:asciiTheme="minorHAnsi" w:hAnsiTheme="minorHAnsi" w:cstheme="minorHAnsi"/>
          <w:color w:val="4472C4" w:themeColor="accent1"/>
        </w:rPr>
        <w:t xml:space="preserve"> </w:t>
      </w:r>
      <w:r w:rsidRPr="004A7C1E">
        <w:rPr>
          <w:rFonts w:asciiTheme="minorHAnsi" w:hAnsiTheme="minorHAnsi" w:cstheme="minorHAnsi"/>
          <w:color w:val="auto"/>
        </w:rPr>
        <w:t xml:space="preserve">form in advance of your proposal to obtain feedback, including whether your proposed project fits the ABE Opportunity Grant guidelines.  The Letter of Inquiry is OPTIONAL.  If you chose to submit a letter of inquiry, it is due by 5:00 Central Standard Time on Friday, August 21, 2020.  </w:t>
      </w:r>
    </w:p>
    <w:p w14:paraId="1A4404A3" w14:textId="41093E39" w:rsidR="00A37FEB" w:rsidRPr="004A7C1E" w:rsidRDefault="00A37FEB" w:rsidP="00A37FEB">
      <w:pPr>
        <w:spacing w:after="160" w:line="259" w:lineRule="auto"/>
        <w:ind w:left="0" w:firstLine="0"/>
        <w:rPr>
          <w:rFonts w:asciiTheme="minorHAnsi" w:eastAsiaTheme="minorHAnsi" w:hAnsiTheme="minorHAnsi" w:cstheme="minorHAnsi"/>
          <w:color w:val="auto"/>
          <w:szCs w:val="24"/>
        </w:rPr>
      </w:pPr>
      <w:r w:rsidRPr="004A7C1E">
        <w:rPr>
          <w:rFonts w:asciiTheme="minorHAnsi" w:eastAsiaTheme="minorHAnsi" w:hAnsiTheme="minorHAnsi" w:cstheme="minorHAnsi"/>
          <w:color w:val="auto"/>
          <w:szCs w:val="24"/>
        </w:rPr>
        <w:t>Feedback will be provided by email or telephone conversation by Friday, September 11, 2020.  You should not interpret positive feedback about your letter of inquiry as a promise of funding.</w:t>
      </w:r>
    </w:p>
    <w:p w14:paraId="7F513468" w14:textId="69546D9E" w:rsidR="00A37FEB" w:rsidRPr="004A7C1E" w:rsidRDefault="00A37FEB" w:rsidP="00D54DA8">
      <w:pPr>
        <w:spacing w:after="0" w:line="240" w:lineRule="auto"/>
        <w:rPr>
          <w:rFonts w:asciiTheme="minorHAnsi" w:hAnsiTheme="minorHAnsi" w:cstheme="minorHAnsi"/>
          <w:b/>
          <w:bCs/>
          <w:color w:val="auto"/>
        </w:rPr>
      </w:pPr>
    </w:p>
    <w:p w14:paraId="4014CFB6" w14:textId="708F03F9" w:rsidR="00A37FEB" w:rsidRPr="00EE6CA3" w:rsidRDefault="00A37FEB" w:rsidP="00A37FEB">
      <w:pPr>
        <w:tabs>
          <w:tab w:val="left" w:pos="2160"/>
        </w:tabs>
        <w:spacing w:after="160" w:line="259" w:lineRule="auto"/>
        <w:ind w:left="0" w:firstLine="0"/>
        <w:rPr>
          <w:rFonts w:asciiTheme="minorHAnsi" w:eastAsiaTheme="minorHAnsi" w:hAnsiTheme="minorHAnsi" w:cstheme="minorHAnsi"/>
          <w:color w:val="auto"/>
          <w:szCs w:val="24"/>
        </w:rPr>
      </w:pPr>
      <w:r w:rsidRPr="004A7C1E">
        <w:rPr>
          <w:rFonts w:asciiTheme="minorHAnsi" w:eastAsiaTheme="minorHAnsi" w:hAnsiTheme="minorHAnsi" w:cstheme="minorHAnsi"/>
          <w:color w:val="auto"/>
          <w:szCs w:val="24"/>
          <w:u w:val="single"/>
        </w:rPr>
        <w:lastRenderedPageBreak/>
        <w:t xml:space="preserve">You may bypass the letter of inquiry and </w:t>
      </w:r>
      <w:r w:rsidR="00702BE2" w:rsidRPr="004A7C1E">
        <w:rPr>
          <w:rFonts w:asciiTheme="minorHAnsi" w:eastAsiaTheme="minorHAnsi" w:hAnsiTheme="minorHAnsi" w:cstheme="minorHAnsi"/>
          <w:color w:val="auto"/>
          <w:szCs w:val="24"/>
          <w:u w:val="single"/>
        </w:rPr>
        <w:t>apply</w:t>
      </w:r>
      <w:r w:rsidRPr="004A7C1E">
        <w:rPr>
          <w:rFonts w:asciiTheme="minorHAnsi" w:eastAsiaTheme="minorHAnsi" w:hAnsiTheme="minorHAnsi" w:cstheme="minorHAnsi"/>
          <w:color w:val="auto"/>
          <w:szCs w:val="24"/>
          <w:u w:val="single"/>
        </w:rPr>
        <w:t xml:space="preserve"> for an Oppor</w:t>
      </w:r>
      <w:r w:rsidR="00702BE2" w:rsidRPr="004A7C1E">
        <w:rPr>
          <w:rFonts w:asciiTheme="minorHAnsi" w:eastAsiaTheme="minorHAnsi" w:hAnsiTheme="minorHAnsi" w:cstheme="minorHAnsi"/>
          <w:color w:val="auto"/>
          <w:szCs w:val="24"/>
          <w:u w:val="single"/>
        </w:rPr>
        <w:t>tu</w:t>
      </w:r>
      <w:r w:rsidRPr="004A7C1E">
        <w:rPr>
          <w:rFonts w:asciiTheme="minorHAnsi" w:eastAsiaTheme="minorHAnsi" w:hAnsiTheme="minorHAnsi" w:cstheme="minorHAnsi"/>
          <w:color w:val="auto"/>
          <w:szCs w:val="24"/>
          <w:u w:val="single"/>
        </w:rPr>
        <w:t>nity Grant.  To apply, you must complete th</w:t>
      </w:r>
      <w:r w:rsidR="00EE6CA3">
        <w:rPr>
          <w:rFonts w:asciiTheme="minorHAnsi" w:eastAsiaTheme="minorHAnsi" w:hAnsiTheme="minorHAnsi" w:cstheme="minorHAnsi"/>
          <w:color w:val="auto"/>
          <w:szCs w:val="24"/>
          <w:u w:val="single"/>
        </w:rPr>
        <w:t>e</w:t>
      </w:r>
      <w:r w:rsidRPr="004A7C1E">
        <w:rPr>
          <w:rFonts w:asciiTheme="minorHAnsi" w:eastAsiaTheme="minorHAnsi" w:hAnsiTheme="minorHAnsi" w:cstheme="minorHAnsi"/>
          <w:color w:val="auto"/>
          <w:szCs w:val="24"/>
          <w:u w:val="single"/>
        </w:rPr>
        <w:t xml:space="preserve"> </w:t>
      </w:r>
      <w:hyperlink r:id="rId11" w:history="1">
        <w:r w:rsidRPr="00EC2710">
          <w:rPr>
            <w:rStyle w:val="Hyperlink"/>
            <w:rFonts w:asciiTheme="minorHAnsi" w:eastAsiaTheme="minorHAnsi" w:hAnsiTheme="minorHAnsi" w:cstheme="minorHAnsi"/>
            <w:b/>
            <w:bCs/>
            <w:szCs w:val="24"/>
          </w:rPr>
          <w:t>application form</w:t>
        </w:r>
      </w:hyperlink>
      <w:r w:rsidRPr="00EE6CA3">
        <w:rPr>
          <w:rFonts w:asciiTheme="minorHAnsi" w:eastAsiaTheme="minorHAnsi" w:hAnsiTheme="minorHAnsi" w:cstheme="minorHAnsi"/>
          <w:color w:val="auto"/>
          <w:szCs w:val="24"/>
        </w:rPr>
        <w:t>.  If you have questions or need additional guidance, you can contact</w:t>
      </w:r>
      <w:r w:rsidRPr="004A7C1E">
        <w:rPr>
          <w:rFonts w:asciiTheme="minorHAnsi" w:eastAsiaTheme="minorHAnsi" w:hAnsiTheme="minorHAnsi" w:cstheme="minorHAnsi"/>
          <w:color w:val="auto"/>
          <w:szCs w:val="24"/>
        </w:rPr>
        <w:t xml:space="preserve"> Jackie Casey at 312-988-6402 or </w:t>
      </w:r>
      <w:hyperlink r:id="rId12" w:history="1">
        <w:r w:rsidRPr="004A7C1E">
          <w:rPr>
            <w:rFonts w:asciiTheme="minorHAnsi" w:eastAsiaTheme="minorHAnsi" w:hAnsiTheme="minorHAnsi" w:cstheme="minorHAnsi"/>
            <w:color w:val="auto"/>
            <w:szCs w:val="24"/>
            <w:u w:val="single"/>
          </w:rPr>
          <w:t>jcasey@abenet.org</w:t>
        </w:r>
      </w:hyperlink>
      <w:r w:rsidRPr="004A7C1E">
        <w:rPr>
          <w:rFonts w:asciiTheme="minorHAnsi" w:eastAsiaTheme="minorHAnsi" w:hAnsiTheme="minorHAnsi" w:cstheme="minorHAnsi"/>
          <w:color w:val="auto"/>
          <w:szCs w:val="24"/>
          <w:u w:val="single"/>
        </w:rPr>
        <w:t xml:space="preserve">.  </w:t>
      </w:r>
    </w:p>
    <w:p w14:paraId="09D2C9E9" w14:textId="4C129D77" w:rsidR="00A37FEB" w:rsidRPr="004A7C1E" w:rsidRDefault="00A37FEB" w:rsidP="00A37FEB">
      <w:pPr>
        <w:spacing w:after="160" w:line="259" w:lineRule="auto"/>
        <w:ind w:left="0" w:firstLine="0"/>
        <w:rPr>
          <w:rFonts w:asciiTheme="minorHAnsi" w:eastAsiaTheme="minorHAnsi" w:hAnsiTheme="minorHAnsi" w:cstheme="minorHAnsi"/>
          <w:color w:val="auto"/>
          <w:szCs w:val="24"/>
          <w:u w:val="single"/>
        </w:rPr>
      </w:pPr>
      <w:r w:rsidRPr="004A7C1E">
        <w:rPr>
          <w:rFonts w:asciiTheme="minorHAnsi" w:eastAsiaTheme="minorHAnsi" w:hAnsiTheme="minorHAnsi" w:cstheme="minorHAnsi"/>
          <w:color w:val="auto"/>
          <w:szCs w:val="24"/>
          <w:u w:val="single"/>
        </w:rPr>
        <w:t xml:space="preserve">Proposals are due by 5:00 Central Standard Time on Friday, October 2, 2020.  </w:t>
      </w:r>
      <w:r w:rsidRPr="004A7C1E">
        <w:rPr>
          <w:rFonts w:asciiTheme="minorHAnsi" w:eastAsiaTheme="minorHAnsi" w:hAnsiTheme="minorHAnsi" w:cstheme="minorHAnsi"/>
          <w:color w:val="auto"/>
          <w:szCs w:val="24"/>
        </w:rPr>
        <w:t>Announcement of grant awards will take place on or before February 28, 2021. Grants awards will be paid by April 1, 2021.</w:t>
      </w:r>
      <w:r w:rsidRPr="004A7C1E">
        <w:rPr>
          <w:rFonts w:asciiTheme="minorHAnsi" w:eastAsiaTheme="minorHAnsi" w:hAnsiTheme="minorHAnsi" w:cstheme="minorHAnsi"/>
          <w:color w:val="auto"/>
          <w:szCs w:val="24"/>
          <w:u w:val="single"/>
        </w:rPr>
        <w:t xml:space="preserve"> </w:t>
      </w:r>
    </w:p>
    <w:p w14:paraId="279B33DE" w14:textId="209B265B" w:rsidR="001B006D" w:rsidRDefault="00A37FEB" w:rsidP="00D54DA8">
      <w:pPr>
        <w:spacing w:after="0" w:line="240" w:lineRule="auto"/>
        <w:ind w:left="-15" w:firstLine="0"/>
        <w:rPr>
          <w:rFonts w:asciiTheme="minorHAnsi" w:hAnsiTheme="minorHAnsi" w:cstheme="minorHAnsi"/>
        </w:rPr>
      </w:pPr>
      <w:r>
        <w:rPr>
          <w:rFonts w:asciiTheme="minorHAnsi" w:hAnsiTheme="minorHAnsi" w:cstheme="minorHAnsi"/>
        </w:rPr>
        <w:t>T</w:t>
      </w:r>
      <w:r w:rsidR="001B006D" w:rsidRPr="00F4264A">
        <w:rPr>
          <w:rFonts w:asciiTheme="minorHAnsi" w:hAnsiTheme="minorHAnsi" w:cstheme="minorHAnsi"/>
        </w:rPr>
        <w:t xml:space="preserve">o be reviewed, </w:t>
      </w:r>
      <w:r w:rsidR="001B006D">
        <w:rPr>
          <w:rFonts w:asciiTheme="minorHAnsi" w:hAnsiTheme="minorHAnsi" w:cstheme="minorHAnsi"/>
        </w:rPr>
        <w:t>submit a completed application, which includes:</w:t>
      </w:r>
    </w:p>
    <w:p w14:paraId="6C20C274" w14:textId="77777777" w:rsidR="00D54DA8" w:rsidRDefault="001B006D" w:rsidP="00D54DA8">
      <w:pPr>
        <w:pStyle w:val="ListParagraph"/>
        <w:numPr>
          <w:ilvl w:val="0"/>
          <w:numId w:val="1"/>
        </w:numPr>
        <w:spacing w:after="225"/>
        <w:rPr>
          <w:rFonts w:asciiTheme="minorHAnsi" w:hAnsiTheme="minorHAnsi" w:cstheme="minorHAnsi"/>
        </w:rPr>
      </w:pPr>
      <w:r w:rsidRPr="00B63C5B">
        <w:rPr>
          <w:rFonts w:asciiTheme="minorHAnsi" w:hAnsiTheme="minorHAnsi" w:cstheme="minorHAnsi"/>
        </w:rPr>
        <w:t>the Application Form where you have answered all questions completely and accurately</w:t>
      </w:r>
      <w:r w:rsidR="00D54DA8">
        <w:rPr>
          <w:rFonts w:asciiTheme="minorHAnsi" w:hAnsiTheme="minorHAnsi" w:cstheme="minorHAnsi"/>
        </w:rPr>
        <w:t>,</w:t>
      </w:r>
    </w:p>
    <w:p w14:paraId="2CE69104" w14:textId="77777777" w:rsidR="001D0E75" w:rsidRDefault="00D54DA8" w:rsidP="001D0E75">
      <w:pPr>
        <w:pStyle w:val="ListParagraph"/>
        <w:numPr>
          <w:ilvl w:val="0"/>
          <w:numId w:val="1"/>
        </w:numPr>
        <w:spacing w:after="225"/>
        <w:rPr>
          <w:rFonts w:asciiTheme="minorHAnsi" w:hAnsiTheme="minorHAnsi" w:cstheme="minorHAnsi"/>
        </w:rPr>
      </w:pPr>
      <w:r>
        <w:rPr>
          <w:rFonts w:asciiTheme="minorHAnsi" w:hAnsiTheme="minorHAnsi" w:cstheme="minorHAnsi"/>
        </w:rPr>
        <w:t xml:space="preserve">an ABE Opportunity Grant Project Budget form, </w:t>
      </w:r>
      <w:r w:rsidR="001B006D" w:rsidRPr="00D54DA8">
        <w:rPr>
          <w:rFonts w:asciiTheme="minorHAnsi" w:hAnsiTheme="minorHAnsi" w:cstheme="minorHAnsi"/>
        </w:rPr>
        <w:t>and</w:t>
      </w:r>
    </w:p>
    <w:p w14:paraId="0A446736" w14:textId="73BCCBE2" w:rsidR="001B006D" w:rsidRPr="001D0E75" w:rsidRDefault="001B006D" w:rsidP="001D0E75">
      <w:pPr>
        <w:pStyle w:val="ListParagraph"/>
        <w:numPr>
          <w:ilvl w:val="0"/>
          <w:numId w:val="1"/>
        </w:numPr>
        <w:spacing w:after="225"/>
        <w:rPr>
          <w:rFonts w:asciiTheme="minorHAnsi" w:hAnsiTheme="minorHAnsi" w:cstheme="minorHAnsi"/>
        </w:rPr>
      </w:pPr>
      <w:r w:rsidRPr="001D0E75">
        <w:rPr>
          <w:rFonts w:asciiTheme="minorHAnsi" w:hAnsiTheme="minorHAnsi" w:cstheme="minorHAnsi"/>
        </w:rPr>
        <w:t>all required additional documents, a list of which you can find on the application form.</w:t>
      </w:r>
    </w:p>
    <w:p w14:paraId="7D383BC9" w14:textId="78DDB045" w:rsidR="001B006D" w:rsidRPr="00513062" w:rsidRDefault="001D0E75" w:rsidP="001B006D">
      <w:pPr>
        <w:spacing w:after="225"/>
        <w:rPr>
          <w:rFonts w:asciiTheme="minorHAnsi" w:hAnsiTheme="minorHAnsi" w:cstheme="minorHAnsi"/>
        </w:rPr>
      </w:pPr>
      <w:r>
        <w:rPr>
          <w:rFonts w:asciiTheme="minorHAnsi" w:hAnsiTheme="minorHAnsi" w:cstheme="minorHAnsi"/>
          <w:color w:val="auto"/>
        </w:rPr>
        <w:t>Email</w:t>
      </w:r>
      <w:r w:rsidR="001B006D">
        <w:rPr>
          <w:rFonts w:asciiTheme="minorHAnsi" w:hAnsiTheme="minorHAnsi" w:cstheme="minorHAnsi"/>
          <w:color w:val="auto"/>
        </w:rPr>
        <w:t xml:space="preserve"> your completed application to Jackie Casey at </w:t>
      </w:r>
      <w:hyperlink r:id="rId13" w:history="1">
        <w:r w:rsidR="001B006D" w:rsidRPr="00513062">
          <w:rPr>
            <w:rStyle w:val="Hyperlink"/>
            <w:rFonts w:asciiTheme="minorHAnsi" w:hAnsiTheme="minorHAnsi" w:cstheme="minorHAnsi"/>
          </w:rPr>
          <w:t>jcasey@abenet.org</w:t>
        </w:r>
      </w:hyperlink>
      <w:r w:rsidR="001B006D" w:rsidRPr="00513062">
        <w:rPr>
          <w:rFonts w:asciiTheme="minorHAnsi" w:hAnsiTheme="minorHAnsi" w:cstheme="minorHAnsi"/>
        </w:rPr>
        <w:t xml:space="preserve">.  </w:t>
      </w:r>
      <w:r w:rsidR="001B006D">
        <w:rPr>
          <w:rFonts w:asciiTheme="minorHAnsi" w:hAnsiTheme="minorHAnsi" w:cstheme="minorHAnsi"/>
        </w:rPr>
        <w:t>The Application Form and Project Budget form should be submitted in their original Word and Excel formats, respectively.  You can s</w:t>
      </w:r>
      <w:r w:rsidR="00D54DA8">
        <w:rPr>
          <w:rFonts w:asciiTheme="minorHAnsi" w:hAnsiTheme="minorHAnsi" w:cstheme="minorHAnsi"/>
        </w:rPr>
        <w:t>end</w:t>
      </w:r>
      <w:r w:rsidR="001B006D">
        <w:rPr>
          <w:rFonts w:asciiTheme="minorHAnsi" w:hAnsiTheme="minorHAnsi" w:cstheme="minorHAnsi"/>
        </w:rPr>
        <w:t xml:space="preserve"> all other documents in whatever format you choose either separately or as a single document.    </w:t>
      </w:r>
    </w:p>
    <w:p w14:paraId="715A7E8F" w14:textId="77777777" w:rsidR="001B006D" w:rsidRPr="00F4264A" w:rsidRDefault="001B006D" w:rsidP="001B006D">
      <w:pPr>
        <w:spacing w:after="225"/>
        <w:ind w:left="-15" w:firstLine="0"/>
        <w:rPr>
          <w:rFonts w:asciiTheme="minorHAnsi" w:hAnsiTheme="minorHAnsi" w:cstheme="minorHAnsi"/>
        </w:rPr>
      </w:pPr>
      <w:r w:rsidRPr="00F4264A">
        <w:rPr>
          <w:rFonts w:asciiTheme="minorHAnsi" w:hAnsiTheme="minorHAnsi" w:cstheme="minorHAnsi"/>
        </w:rPr>
        <w:t>The American Bar Endowment may request additional information and documentation from you to review your application.  A timely response will ensure that</w:t>
      </w:r>
      <w:r>
        <w:rPr>
          <w:rFonts w:asciiTheme="minorHAnsi" w:hAnsiTheme="minorHAnsi" w:cstheme="minorHAnsi"/>
        </w:rPr>
        <w:t xml:space="preserve"> we can include your proposal</w:t>
      </w:r>
      <w:r w:rsidRPr="00F4264A">
        <w:rPr>
          <w:rFonts w:asciiTheme="minorHAnsi" w:hAnsiTheme="minorHAnsi" w:cstheme="minorHAnsi"/>
        </w:rPr>
        <w:t xml:space="preserve"> in the review process.</w:t>
      </w:r>
    </w:p>
    <w:p w14:paraId="294003C6" w14:textId="6350094C" w:rsidR="001B006D" w:rsidRDefault="001B006D" w:rsidP="007D5096">
      <w:pPr>
        <w:rPr>
          <w:rFonts w:asciiTheme="minorHAnsi" w:hAnsiTheme="minorHAnsi" w:cstheme="minorHAnsi"/>
        </w:rPr>
      </w:pPr>
    </w:p>
    <w:p w14:paraId="10818766" w14:textId="5433FEEA" w:rsidR="00024ED1" w:rsidRDefault="00024ED1" w:rsidP="007D5096">
      <w:pPr>
        <w:rPr>
          <w:rFonts w:asciiTheme="minorHAnsi" w:hAnsiTheme="minorHAnsi" w:cstheme="minorHAnsi"/>
        </w:rPr>
      </w:pPr>
    </w:p>
    <w:sectPr w:rsidR="0002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D1B23"/>
    <w:multiLevelType w:val="hybridMultilevel"/>
    <w:tmpl w:val="732004D8"/>
    <w:lvl w:ilvl="0" w:tplc="08ECC628">
      <w:start w:val="16"/>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C01272"/>
    <w:multiLevelType w:val="hybridMultilevel"/>
    <w:tmpl w:val="20967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D1D68"/>
    <w:multiLevelType w:val="hybridMultilevel"/>
    <w:tmpl w:val="B61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72E2"/>
    <w:multiLevelType w:val="hybridMultilevel"/>
    <w:tmpl w:val="128AA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45343"/>
    <w:multiLevelType w:val="hybridMultilevel"/>
    <w:tmpl w:val="DAC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47738"/>
    <w:multiLevelType w:val="hybridMultilevel"/>
    <w:tmpl w:val="DF9CFE6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4D503E70"/>
    <w:multiLevelType w:val="hybridMultilevel"/>
    <w:tmpl w:val="36E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143F3"/>
    <w:multiLevelType w:val="hybridMultilevel"/>
    <w:tmpl w:val="4A8672C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862AA"/>
    <w:multiLevelType w:val="hybridMultilevel"/>
    <w:tmpl w:val="4A621FB6"/>
    <w:lvl w:ilvl="0" w:tplc="0409000F">
      <w:start w:val="1"/>
      <w:numFmt w:val="decimal"/>
      <w:lvlText w:val="%1."/>
      <w:lvlJc w:val="left"/>
      <w:pPr>
        <w:ind w:left="2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123CC"/>
    <w:multiLevelType w:val="hybridMultilevel"/>
    <w:tmpl w:val="E1C605BE"/>
    <w:lvl w:ilvl="0" w:tplc="099601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E25F0"/>
    <w:multiLevelType w:val="hybridMultilevel"/>
    <w:tmpl w:val="25BE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57291"/>
    <w:multiLevelType w:val="hybridMultilevel"/>
    <w:tmpl w:val="D5049200"/>
    <w:lvl w:ilvl="0" w:tplc="E2E03FF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1950EF"/>
    <w:multiLevelType w:val="hybridMultilevel"/>
    <w:tmpl w:val="35C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91038"/>
    <w:multiLevelType w:val="hybridMultilevel"/>
    <w:tmpl w:val="331662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6"/>
  </w:num>
  <w:num w:numId="6">
    <w:abstractNumId w:val="10"/>
  </w:num>
  <w:num w:numId="7">
    <w:abstractNumId w:val="2"/>
  </w:num>
  <w:num w:numId="8">
    <w:abstractNumId w:val="5"/>
  </w:num>
  <w:num w:numId="9">
    <w:abstractNumId w:val="3"/>
  </w:num>
  <w:num w:numId="10">
    <w:abstractNumId w:val="12"/>
  </w:num>
  <w:num w:numId="11">
    <w:abstractNumId w:val="4"/>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jUwM7Q0MDGwNLFQ0lEKTi0uzszPAykwNKsFAJgkZuMtAAAA"/>
  </w:docVars>
  <w:rsids>
    <w:rsidRoot w:val="009F0434"/>
    <w:rsid w:val="00014C89"/>
    <w:rsid w:val="0001513C"/>
    <w:rsid w:val="000216FD"/>
    <w:rsid w:val="00024ED1"/>
    <w:rsid w:val="00026C4D"/>
    <w:rsid w:val="000327C7"/>
    <w:rsid w:val="00032A3B"/>
    <w:rsid w:val="00053ED6"/>
    <w:rsid w:val="00060E2F"/>
    <w:rsid w:val="00062D07"/>
    <w:rsid w:val="000847FC"/>
    <w:rsid w:val="00090DE0"/>
    <w:rsid w:val="000A5E55"/>
    <w:rsid w:val="000C6600"/>
    <w:rsid w:val="000D08D0"/>
    <w:rsid w:val="000D41FB"/>
    <w:rsid w:val="000E445B"/>
    <w:rsid w:val="000E5E8E"/>
    <w:rsid w:val="000F2932"/>
    <w:rsid w:val="00107647"/>
    <w:rsid w:val="00110CD3"/>
    <w:rsid w:val="00112464"/>
    <w:rsid w:val="0016189E"/>
    <w:rsid w:val="001619F6"/>
    <w:rsid w:val="001627A2"/>
    <w:rsid w:val="00162E6D"/>
    <w:rsid w:val="00180E5C"/>
    <w:rsid w:val="00184D91"/>
    <w:rsid w:val="001A29C2"/>
    <w:rsid w:val="001A7C13"/>
    <w:rsid w:val="001B006D"/>
    <w:rsid w:val="001B4D04"/>
    <w:rsid w:val="001C2E7B"/>
    <w:rsid w:val="001D0E75"/>
    <w:rsid w:val="001D2EC6"/>
    <w:rsid w:val="001E19DA"/>
    <w:rsid w:val="001E2DB5"/>
    <w:rsid w:val="001F6E6C"/>
    <w:rsid w:val="0022224D"/>
    <w:rsid w:val="002720AF"/>
    <w:rsid w:val="00287FDA"/>
    <w:rsid w:val="002903CB"/>
    <w:rsid w:val="002933ED"/>
    <w:rsid w:val="00297F95"/>
    <w:rsid w:val="002A778F"/>
    <w:rsid w:val="002B2366"/>
    <w:rsid w:val="002B62A0"/>
    <w:rsid w:val="002B6B7D"/>
    <w:rsid w:val="002F5349"/>
    <w:rsid w:val="00300794"/>
    <w:rsid w:val="00303D28"/>
    <w:rsid w:val="00321E20"/>
    <w:rsid w:val="00321F08"/>
    <w:rsid w:val="00324660"/>
    <w:rsid w:val="0035727E"/>
    <w:rsid w:val="003737ED"/>
    <w:rsid w:val="003B5E4E"/>
    <w:rsid w:val="003D1EA8"/>
    <w:rsid w:val="003E4135"/>
    <w:rsid w:val="00412C07"/>
    <w:rsid w:val="00415EDF"/>
    <w:rsid w:val="004242FF"/>
    <w:rsid w:val="004244F1"/>
    <w:rsid w:val="00427D83"/>
    <w:rsid w:val="00436B61"/>
    <w:rsid w:val="004454F1"/>
    <w:rsid w:val="00455F0E"/>
    <w:rsid w:val="004578E6"/>
    <w:rsid w:val="004724E1"/>
    <w:rsid w:val="004731B7"/>
    <w:rsid w:val="004901F2"/>
    <w:rsid w:val="00492C46"/>
    <w:rsid w:val="004A7C1E"/>
    <w:rsid w:val="004B731B"/>
    <w:rsid w:val="004C782E"/>
    <w:rsid w:val="004E492C"/>
    <w:rsid w:val="004F1D0C"/>
    <w:rsid w:val="004F5939"/>
    <w:rsid w:val="00503FC9"/>
    <w:rsid w:val="00513062"/>
    <w:rsid w:val="005206FF"/>
    <w:rsid w:val="00526E0E"/>
    <w:rsid w:val="005343DC"/>
    <w:rsid w:val="00552675"/>
    <w:rsid w:val="00557DA5"/>
    <w:rsid w:val="005776B9"/>
    <w:rsid w:val="005873E0"/>
    <w:rsid w:val="00595AF0"/>
    <w:rsid w:val="005A1BCA"/>
    <w:rsid w:val="005C1245"/>
    <w:rsid w:val="005F1F94"/>
    <w:rsid w:val="0060594B"/>
    <w:rsid w:val="0061022A"/>
    <w:rsid w:val="00617949"/>
    <w:rsid w:val="00624FB1"/>
    <w:rsid w:val="00633CC9"/>
    <w:rsid w:val="006602C2"/>
    <w:rsid w:val="00673BCA"/>
    <w:rsid w:val="00684903"/>
    <w:rsid w:val="0068533B"/>
    <w:rsid w:val="00695226"/>
    <w:rsid w:val="006A1325"/>
    <w:rsid w:val="006B5089"/>
    <w:rsid w:val="006C75FE"/>
    <w:rsid w:val="006D21A9"/>
    <w:rsid w:val="006D3FD6"/>
    <w:rsid w:val="006E4938"/>
    <w:rsid w:val="006F7F82"/>
    <w:rsid w:val="00702BE2"/>
    <w:rsid w:val="00722716"/>
    <w:rsid w:val="00727E00"/>
    <w:rsid w:val="00733D17"/>
    <w:rsid w:val="007350A0"/>
    <w:rsid w:val="007370EA"/>
    <w:rsid w:val="00737126"/>
    <w:rsid w:val="00746F0D"/>
    <w:rsid w:val="00750438"/>
    <w:rsid w:val="0075499A"/>
    <w:rsid w:val="0077188E"/>
    <w:rsid w:val="00786FA2"/>
    <w:rsid w:val="00790170"/>
    <w:rsid w:val="0079793E"/>
    <w:rsid w:val="007C1327"/>
    <w:rsid w:val="007C2482"/>
    <w:rsid w:val="007C57E1"/>
    <w:rsid w:val="007D5096"/>
    <w:rsid w:val="007D73E1"/>
    <w:rsid w:val="007E1CFD"/>
    <w:rsid w:val="007E3142"/>
    <w:rsid w:val="007E4D45"/>
    <w:rsid w:val="007F3BCD"/>
    <w:rsid w:val="007F4035"/>
    <w:rsid w:val="00801185"/>
    <w:rsid w:val="00806C4E"/>
    <w:rsid w:val="00810982"/>
    <w:rsid w:val="008171DC"/>
    <w:rsid w:val="0082088C"/>
    <w:rsid w:val="00827B1C"/>
    <w:rsid w:val="008319CD"/>
    <w:rsid w:val="00842D57"/>
    <w:rsid w:val="00857B30"/>
    <w:rsid w:val="00867C24"/>
    <w:rsid w:val="0087043F"/>
    <w:rsid w:val="008737C1"/>
    <w:rsid w:val="00875673"/>
    <w:rsid w:val="00885BB3"/>
    <w:rsid w:val="0089156D"/>
    <w:rsid w:val="00893696"/>
    <w:rsid w:val="00893A61"/>
    <w:rsid w:val="008A0FE9"/>
    <w:rsid w:val="008A1C4E"/>
    <w:rsid w:val="008A4796"/>
    <w:rsid w:val="008A62BC"/>
    <w:rsid w:val="008B0FDC"/>
    <w:rsid w:val="008C610A"/>
    <w:rsid w:val="008D0D37"/>
    <w:rsid w:val="008E4189"/>
    <w:rsid w:val="008F0958"/>
    <w:rsid w:val="008F2EE1"/>
    <w:rsid w:val="00900352"/>
    <w:rsid w:val="00913CE7"/>
    <w:rsid w:val="0092583D"/>
    <w:rsid w:val="00936F8E"/>
    <w:rsid w:val="00936FD5"/>
    <w:rsid w:val="009502FE"/>
    <w:rsid w:val="00957BB0"/>
    <w:rsid w:val="00974CC6"/>
    <w:rsid w:val="00976992"/>
    <w:rsid w:val="00981560"/>
    <w:rsid w:val="00985AED"/>
    <w:rsid w:val="00986C72"/>
    <w:rsid w:val="009876DB"/>
    <w:rsid w:val="00991764"/>
    <w:rsid w:val="00993F99"/>
    <w:rsid w:val="009A1667"/>
    <w:rsid w:val="009A38E1"/>
    <w:rsid w:val="009B1176"/>
    <w:rsid w:val="009C064B"/>
    <w:rsid w:val="009C1A16"/>
    <w:rsid w:val="009E73EC"/>
    <w:rsid w:val="009F0434"/>
    <w:rsid w:val="009F3F56"/>
    <w:rsid w:val="00A002B7"/>
    <w:rsid w:val="00A10930"/>
    <w:rsid w:val="00A2373C"/>
    <w:rsid w:val="00A37FEB"/>
    <w:rsid w:val="00A42682"/>
    <w:rsid w:val="00A645A4"/>
    <w:rsid w:val="00A65C0B"/>
    <w:rsid w:val="00A67902"/>
    <w:rsid w:val="00A679C2"/>
    <w:rsid w:val="00AA4AF1"/>
    <w:rsid w:val="00AA72BC"/>
    <w:rsid w:val="00AB741F"/>
    <w:rsid w:val="00AD6DD0"/>
    <w:rsid w:val="00AE052C"/>
    <w:rsid w:val="00AE2505"/>
    <w:rsid w:val="00B041FB"/>
    <w:rsid w:val="00B07AD5"/>
    <w:rsid w:val="00B14D13"/>
    <w:rsid w:val="00B1602A"/>
    <w:rsid w:val="00B203B3"/>
    <w:rsid w:val="00B26640"/>
    <w:rsid w:val="00B523EE"/>
    <w:rsid w:val="00B548D3"/>
    <w:rsid w:val="00B62690"/>
    <w:rsid w:val="00B63A3C"/>
    <w:rsid w:val="00B63C5B"/>
    <w:rsid w:val="00B647C8"/>
    <w:rsid w:val="00B82F7C"/>
    <w:rsid w:val="00B841B8"/>
    <w:rsid w:val="00BA2919"/>
    <w:rsid w:val="00BD091F"/>
    <w:rsid w:val="00BD6107"/>
    <w:rsid w:val="00BD67D5"/>
    <w:rsid w:val="00BE5C15"/>
    <w:rsid w:val="00C0444E"/>
    <w:rsid w:val="00C1513F"/>
    <w:rsid w:val="00C20F0F"/>
    <w:rsid w:val="00C23E15"/>
    <w:rsid w:val="00C31D80"/>
    <w:rsid w:val="00C41D4E"/>
    <w:rsid w:val="00C43071"/>
    <w:rsid w:val="00C52C10"/>
    <w:rsid w:val="00C81055"/>
    <w:rsid w:val="00C829FC"/>
    <w:rsid w:val="00C83370"/>
    <w:rsid w:val="00C96955"/>
    <w:rsid w:val="00CB5678"/>
    <w:rsid w:val="00CF05E0"/>
    <w:rsid w:val="00CF72ED"/>
    <w:rsid w:val="00D04481"/>
    <w:rsid w:val="00D327ED"/>
    <w:rsid w:val="00D43DD2"/>
    <w:rsid w:val="00D53A60"/>
    <w:rsid w:val="00D54DA8"/>
    <w:rsid w:val="00D622D7"/>
    <w:rsid w:val="00D73562"/>
    <w:rsid w:val="00D81022"/>
    <w:rsid w:val="00D90E6D"/>
    <w:rsid w:val="00D93283"/>
    <w:rsid w:val="00D937D6"/>
    <w:rsid w:val="00D97BE9"/>
    <w:rsid w:val="00DA78B9"/>
    <w:rsid w:val="00DB0B2C"/>
    <w:rsid w:val="00DD1FE0"/>
    <w:rsid w:val="00DF3982"/>
    <w:rsid w:val="00DF76B9"/>
    <w:rsid w:val="00E01BE3"/>
    <w:rsid w:val="00E063DC"/>
    <w:rsid w:val="00E06E4A"/>
    <w:rsid w:val="00E122D7"/>
    <w:rsid w:val="00E16D9E"/>
    <w:rsid w:val="00E215CC"/>
    <w:rsid w:val="00E70888"/>
    <w:rsid w:val="00E91EEF"/>
    <w:rsid w:val="00E94F96"/>
    <w:rsid w:val="00EA50B6"/>
    <w:rsid w:val="00EB0E9D"/>
    <w:rsid w:val="00EB3622"/>
    <w:rsid w:val="00EB4994"/>
    <w:rsid w:val="00EC2710"/>
    <w:rsid w:val="00EC702C"/>
    <w:rsid w:val="00ED1E74"/>
    <w:rsid w:val="00ED2BD9"/>
    <w:rsid w:val="00EE6A92"/>
    <w:rsid w:val="00EE6CA3"/>
    <w:rsid w:val="00EF4389"/>
    <w:rsid w:val="00F000E5"/>
    <w:rsid w:val="00F0568A"/>
    <w:rsid w:val="00F41D2B"/>
    <w:rsid w:val="00F505A0"/>
    <w:rsid w:val="00F56698"/>
    <w:rsid w:val="00F656B0"/>
    <w:rsid w:val="00F76CB5"/>
    <w:rsid w:val="00F826B8"/>
    <w:rsid w:val="00F975B5"/>
    <w:rsid w:val="00FA00C3"/>
    <w:rsid w:val="00FC0E9A"/>
    <w:rsid w:val="00FE52A2"/>
    <w:rsid w:val="00FF10BB"/>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B7C5"/>
  <w15:chartTrackingRefBased/>
  <w15:docId w15:val="{7B12002F-D981-4BEE-B9ED-E27EF603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34"/>
    <w:pPr>
      <w:spacing w:after="13" w:line="248" w:lineRule="auto"/>
      <w:ind w:left="10"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434"/>
    <w:rPr>
      <w:color w:val="0563C1" w:themeColor="hyperlink"/>
      <w:u w:val="single"/>
    </w:rPr>
  </w:style>
  <w:style w:type="paragraph" w:styleId="BalloonText">
    <w:name w:val="Balloon Text"/>
    <w:basedOn w:val="Normal"/>
    <w:link w:val="BalloonTextChar"/>
    <w:uiPriority w:val="99"/>
    <w:semiHidden/>
    <w:unhideWhenUsed/>
    <w:rsid w:val="009F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34"/>
    <w:rPr>
      <w:rFonts w:ascii="Segoe UI" w:eastAsia="Tahoma" w:hAnsi="Segoe UI" w:cs="Segoe UI"/>
      <w:color w:val="000000"/>
      <w:sz w:val="18"/>
      <w:szCs w:val="18"/>
    </w:rPr>
  </w:style>
  <w:style w:type="paragraph" w:styleId="ListParagraph">
    <w:name w:val="List Paragraph"/>
    <w:basedOn w:val="Normal"/>
    <w:uiPriority w:val="34"/>
    <w:qFormat/>
    <w:rsid w:val="00513062"/>
    <w:pPr>
      <w:ind w:left="720"/>
      <w:contextualSpacing/>
    </w:pPr>
  </w:style>
  <w:style w:type="character" w:styleId="CommentReference">
    <w:name w:val="annotation reference"/>
    <w:basedOn w:val="DefaultParagraphFont"/>
    <w:uiPriority w:val="99"/>
    <w:semiHidden/>
    <w:unhideWhenUsed/>
    <w:rsid w:val="00513062"/>
    <w:rPr>
      <w:sz w:val="16"/>
      <w:szCs w:val="16"/>
    </w:rPr>
  </w:style>
  <w:style w:type="paragraph" w:styleId="CommentText">
    <w:name w:val="annotation text"/>
    <w:basedOn w:val="Normal"/>
    <w:link w:val="CommentTextChar"/>
    <w:uiPriority w:val="99"/>
    <w:semiHidden/>
    <w:unhideWhenUsed/>
    <w:rsid w:val="00513062"/>
    <w:pPr>
      <w:spacing w:line="240" w:lineRule="auto"/>
    </w:pPr>
    <w:rPr>
      <w:sz w:val="20"/>
      <w:szCs w:val="20"/>
    </w:rPr>
  </w:style>
  <w:style w:type="character" w:customStyle="1" w:styleId="CommentTextChar">
    <w:name w:val="Comment Text Char"/>
    <w:basedOn w:val="DefaultParagraphFont"/>
    <w:link w:val="CommentText"/>
    <w:uiPriority w:val="99"/>
    <w:semiHidden/>
    <w:rsid w:val="0051306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513062"/>
    <w:rPr>
      <w:b/>
      <w:bCs/>
    </w:rPr>
  </w:style>
  <w:style w:type="character" w:customStyle="1" w:styleId="CommentSubjectChar">
    <w:name w:val="Comment Subject Char"/>
    <w:basedOn w:val="CommentTextChar"/>
    <w:link w:val="CommentSubject"/>
    <w:uiPriority w:val="99"/>
    <w:semiHidden/>
    <w:rsid w:val="00513062"/>
    <w:rPr>
      <w:rFonts w:ascii="Tahoma" w:eastAsia="Tahoma" w:hAnsi="Tahoma" w:cs="Tahoma"/>
      <w:b/>
      <w:bCs/>
      <w:color w:val="000000"/>
      <w:sz w:val="20"/>
      <w:szCs w:val="20"/>
    </w:rPr>
  </w:style>
  <w:style w:type="character" w:styleId="Strong">
    <w:name w:val="Strong"/>
    <w:basedOn w:val="DefaultParagraphFont"/>
    <w:uiPriority w:val="22"/>
    <w:qFormat/>
    <w:rsid w:val="00B63C5B"/>
    <w:rPr>
      <w:b/>
      <w:bCs/>
    </w:rPr>
  </w:style>
  <w:style w:type="character" w:styleId="UnresolvedMention">
    <w:name w:val="Unresolved Mention"/>
    <w:basedOn w:val="DefaultParagraphFont"/>
    <w:uiPriority w:val="99"/>
    <w:semiHidden/>
    <w:unhideWhenUsed/>
    <w:rsid w:val="001D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sey@abenet.org" TargetMode="External"/><Relationship Id="rId13" Type="http://schemas.openxmlformats.org/officeDocument/2006/relationships/hyperlink" Target="mailto:jcasey@abenet.org" TargetMode="External"/><Relationship Id="rId3" Type="http://schemas.openxmlformats.org/officeDocument/2006/relationships/styles" Target="styles.xml"/><Relationship Id="rId7" Type="http://schemas.openxmlformats.org/officeDocument/2006/relationships/hyperlink" Target="https://abendowment.org/wp-content/uploads/ABE_Opportunity_Grant_Agreement.docx" TargetMode="External"/><Relationship Id="rId12" Type="http://schemas.openxmlformats.org/officeDocument/2006/relationships/hyperlink" Target="mailto:jcasey@abe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asey@abenet.org" TargetMode="External"/><Relationship Id="rId11" Type="http://schemas.openxmlformats.org/officeDocument/2006/relationships/hyperlink" Target="https://abendowment.org/wp-content/uploads/Opportunity-Grant-Application-Form-2021-Grant-Cycle-Replacemen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endowment.org/wp-content/uploads/Opportunity-Grant-OPTIONAL-Letter-of-Inquiry-Form-2021-Grant-Cycle-F.docx" TargetMode="External"/><Relationship Id="rId4" Type="http://schemas.openxmlformats.org/officeDocument/2006/relationships/settings" Target="settings.xml"/><Relationship Id="rId9" Type="http://schemas.openxmlformats.org/officeDocument/2006/relationships/hyperlink" Target="https://abendowment.org/wp-content/uploads/Copy-of-Project-Budget-Form-2021-Cycle-Replacement.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E771-4A45-4B59-A145-37055C9D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2136</Words>
  <Characters>12177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Casey</dc:creator>
  <cp:keywords/>
  <dc:description/>
  <cp:lastModifiedBy>Joanne Martin</cp:lastModifiedBy>
  <cp:revision>2</cp:revision>
  <cp:lastPrinted>2020-06-18T18:41:00Z</cp:lastPrinted>
  <dcterms:created xsi:type="dcterms:W3CDTF">2020-09-15T16:51:00Z</dcterms:created>
  <dcterms:modified xsi:type="dcterms:W3CDTF">2020-09-15T16:51:00Z</dcterms:modified>
</cp:coreProperties>
</file>